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DB8A" w14:textId="4150D799" w:rsidR="00015991" w:rsidRPr="000F7425" w:rsidRDefault="009B38A6" w:rsidP="00015991">
      <w:pPr>
        <w:rPr>
          <w:b/>
          <w:bCs/>
          <w:sz w:val="32"/>
          <w:szCs w:val="32"/>
        </w:rPr>
      </w:pPr>
      <w:r>
        <w:rPr>
          <w:b/>
          <w:bCs/>
          <w:sz w:val="32"/>
          <w:szCs w:val="32"/>
        </w:rPr>
        <w:t xml:space="preserve">Class 3 </w:t>
      </w:r>
      <w:bookmarkStart w:id="0" w:name="_GoBack"/>
      <w:bookmarkEnd w:id="0"/>
      <w:r w:rsidR="00015991" w:rsidRPr="000F7425">
        <w:rPr>
          <w:b/>
          <w:bCs/>
          <w:sz w:val="32"/>
          <w:szCs w:val="32"/>
        </w:rPr>
        <w:t>WEEK 4 – Food</w:t>
      </w:r>
    </w:p>
    <w:p w14:paraId="0AC816E7" w14:textId="77777777" w:rsidR="00015991" w:rsidRPr="001211DB" w:rsidRDefault="00015991" w:rsidP="00015991">
      <w:pPr>
        <w:rPr>
          <w:sz w:val="24"/>
          <w:szCs w:val="24"/>
        </w:rPr>
      </w:pPr>
    </w:p>
    <w:p w14:paraId="39234042" w14:textId="77777777" w:rsidR="00015991" w:rsidRPr="00BF572F" w:rsidRDefault="00015991" w:rsidP="00015991">
      <w:pPr>
        <w:rPr>
          <w:b/>
          <w:bCs/>
          <w:sz w:val="32"/>
          <w:szCs w:val="32"/>
        </w:rPr>
      </w:pPr>
      <w:r w:rsidRPr="00BF572F">
        <w:rPr>
          <w:b/>
          <w:bCs/>
          <w:sz w:val="32"/>
          <w:szCs w:val="32"/>
        </w:rPr>
        <w:t xml:space="preserve">Maths Tasks </w:t>
      </w:r>
    </w:p>
    <w:p w14:paraId="1865017D" w14:textId="77777777" w:rsidR="00015991" w:rsidRDefault="00015991" w:rsidP="00015991">
      <w:pPr>
        <w:rPr>
          <w:sz w:val="24"/>
          <w:szCs w:val="24"/>
        </w:rPr>
      </w:pPr>
    </w:p>
    <w:p w14:paraId="75F6E642" w14:textId="77777777" w:rsidR="00015991" w:rsidRDefault="00015991" w:rsidP="00015991">
      <w:pPr>
        <w:rPr>
          <w:sz w:val="24"/>
          <w:szCs w:val="24"/>
        </w:rPr>
      </w:pPr>
      <w:r>
        <w:rPr>
          <w:sz w:val="24"/>
          <w:szCs w:val="24"/>
        </w:rPr>
        <w:t>(</w:t>
      </w:r>
      <w:r w:rsidRPr="001211DB">
        <w:rPr>
          <w:sz w:val="24"/>
          <w:szCs w:val="24"/>
        </w:rPr>
        <w:t xml:space="preserve">Aim to do 1 per day) </w:t>
      </w:r>
    </w:p>
    <w:p w14:paraId="1BEC679E" w14:textId="77777777" w:rsidR="00015991" w:rsidRDefault="00015991" w:rsidP="00015991">
      <w:pPr>
        <w:rPr>
          <w:sz w:val="24"/>
          <w:szCs w:val="24"/>
        </w:rPr>
      </w:pPr>
    </w:p>
    <w:p w14:paraId="1E425009" w14:textId="77777777" w:rsidR="00870267" w:rsidRPr="00FA703F" w:rsidRDefault="00870267" w:rsidP="00870267">
      <w:pPr>
        <w:rPr>
          <w:color w:val="FF0000"/>
        </w:rPr>
      </w:pPr>
      <w:r w:rsidRPr="00E54895">
        <w:rPr>
          <w:sz w:val="24"/>
          <w:szCs w:val="24"/>
        </w:rPr>
        <w:t xml:space="preserve">● </w:t>
      </w:r>
      <w:r w:rsidRPr="005E1B30">
        <w:rPr>
          <w:color w:val="FF0000"/>
          <w:sz w:val="24"/>
          <w:szCs w:val="24"/>
        </w:rPr>
        <w:t>Purple Mash Maths</w:t>
      </w:r>
      <w:r>
        <w:rPr>
          <w:color w:val="FF0000"/>
        </w:rPr>
        <w:t xml:space="preserve">- </w:t>
      </w:r>
      <w:r w:rsidRPr="00F92E5C">
        <w:rPr>
          <w:color w:val="FF0000"/>
        </w:rPr>
        <w:t>a 2do will be set for you on Monday.</w:t>
      </w:r>
    </w:p>
    <w:p w14:paraId="710539F7" w14:textId="77777777" w:rsidR="00870267" w:rsidRPr="00EB7D63" w:rsidRDefault="00870267" w:rsidP="00870267">
      <w:pPr>
        <w:rPr>
          <w:color w:val="FF0000"/>
          <w:sz w:val="24"/>
          <w:szCs w:val="24"/>
        </w:rPr>
      </w:pPr>
    </w:p>
    <w:p w14:paraId="708DAA9E" w14:textId="77777777" w:rsidR="00870267" w:rsidRDefault="00870267" w:rsidP="00870267">
      <w:pPr>
        <w:rPr>
          <w:sz w:val="24"/>
          <w:szCs w:val="24"/>
        </w:rPr>
      </w:pPr>
      <w:r w:rsidRPr="00E54895">
        <w:rPr>
          <w:sz w:val="24"/>
          <w:szCs w:val="24"/>
        </w:rPr>
        <w:t>● Play on ​Hit the Button​ - focus on</w:t>
      </w:r>
      <w:r>
        <w:rPr>
          <w:sz w:val="24"/>
          <w:szCs w:val="24"/>
        </w:rPr>
        <w:t xml:space="preserve"> </w:t>
      </w:r>
      <w:r w:rsidRPr="00E54895">
        <w:rPr>
          <w:sz w:val="24"/>
          <w:szCs w:val="24"/>
        </w:rPr>
        <w:t>number bonds, halves, doubles and</w:t>
      </w:r>
      <w:r>
        <w:rPr>
          <w:sz w:val="24"/>
          <w:szCs w:val="24"/>
        </w:rPr>
        <w:t xml:space="preserve"> </w:t>
      </w:r>
      <w:r w:rsidRPr="00E54895">
        <w:rPr>
          <w:sz w:val="24"/>
          <w:szCs w:val="24"/>
        </w:rPr>
        <w:t>times tables</w:t>
      </w:r>
      <w:r>
        <w:rPr>
          <w:sz w:val="24"/>
          <w:szCs w:val="24"/>
        </w:rPr>
        <w:t xml:space="preserve"> (including division.)</w:t>
      </w:r>
    </w:p>
    <w:p w14:paraId="05D77334" w14:textId="77777777" w:rsidR="00870267" w:rsidRDefault="007C4699" w:rsidP="00870267">
      <w:pPr>
        <w:rPr>
          <w:sz w:val="24"/>
          <w:szCs w:val="24"/>
        </w:rPr>
      </w:pPr>
      <w:hyperlink r:id="rId6" w:history="1">
        <w:r w:rsidR="00870267" w:rsidRPr="00042C5F">
          <w:rPr>
            <w:rStyle w:val="Hyperlink"/>
            <w:sz w:val="24"/>
            <w:szCs w:val="24"/>
          </w:rPr>
          <w:t>https://www.topmarks.co.uk/maths-games/hit-the-button</w:t>
        </w:r>
      </w:hyperlink>
    </w:p>
    <w:p w14:paraId="514E4685" w14:textId="77777777" w:rsidR="00015991" w:rsidRPr="001211DB" w:rsidRDefault="00015991" w:rsidP="00015991">
      <w:pPr>
        <w:rPr>
          <w:sz w:val="24"/>
          <w:szCs w:val="24"/>
        </w:rPr>
      </w:pPr>
    </w:p>
    <w:p w14:paraId="2F18FF55" w14:textId="798C6435" w:rsidR="00015991" w:rsidRDefault="00015991" w:rsidP="00870267">
      <w:pPr>
        <w:rPr>
          <w:sz w:val="24"/>
          <w:szCs w:val="24"/>
        </w:rPr>
      </w:pPr>
      <w:r w:rsidRPr="00E54895">
        <w:rPr>
          <w:sz w:val="24"/>
          <w:szCs w:val="24"/>
        </w:rPr>
        <w:t xml:space="preserve">● </w:t>
      </w:r>
      <w:r w:rsidR="00870267">
        <w:rPr>
          <w:sz w:val="24"/>
          <w:szCs w:val="24"/>
        </w:rPr>
        <w:t>Practise your written methods for addition and subtraction, using the ‘column method.’</w:t>
      </w:r>
    </w:p>
    <w:p w14:paraId="19ED405D" w14:textId="0E03A4EE" w:rsidR="00870267" w:rsidRDefault="00870267" w:rsidP="00870267">
      <w:pPr>
        <w:rPr>
          <w:sz w:val="24"/>
          <w:szCs w:val="24"/>
        </w:rPr>
      </w:pPr>
      <w:r>
        <w:rPr>
          <w:sz w:val="24"/>
          <w:szCs w:val="24"/>
        </w:rPr>
        <w:t>Year 3: 2-digit + / - 2-digit numbers</w:t>
      </w:r>
    </w:p>
    <w:p w14:paraId="3CDAEF64" w14:textId="6D66903F" w:rsidR="00870267" w:rsidRDefault="00870267" w:rsidP="00870267">
      <w:pPr>
        <w:rPr>
          <w:sz w:val="24"/>
          <w:szCs w:val="24"/>
        </w:rPr>
      </w:pPr>
      <w:r>
        <w:rPr>
          <w:sz w:val="24"/>
          <w:szCs w:val="24"/>
        </w:rPr>
        <w:t>Year 4: 3-digit + / - 3-digit numbers</w:t>
      </w:r>
    </w:p>
    <w:p w14:paraId="12B8B5C7" w14:textId="575E486F" w:rsidR="00870267" w:rsidRPr="00870267" w:rsidRDefault="00870267" w:rsidP="00870267">
      <w:pPr>
        <w:rPr>
          <w:i/>
          <w:iCs/>
          <w:sz w:val="24"/>
          <w:szCs w:val="24"/>
        </w:rPr>
      </w:pPr>
      <w:r w:rsidRPr="00870267">
        <w:rPr>
          <w:i/>
          <w:iCs/>
          <w:sz w:val="24"/>
          <w:szCs w:val="24"/>
        </w:rPr>
        <w:t>*Remember to carry over when adding if needed, and exchange when subtracting, if needed.</w:t>
      </w:r>
    </w:p>
    <w:p w14:paraId="6D082BB4" w14:textId="77777777" w:rsidR="00015991" w:rsidRPr="00E54895" w:rsidRDefault="00015991" w:rsidP="00015991">
      <w:pPr>
        <w:rPr>
          <w:sz w:val="24"/>
          <w:szCs w:val="24"/>
        </w:rPr>
      </w:pPr>
    </w:p>
    <w:p w14:paraId="7EC1FD5C" w14:textId="77777777" w:rsidR="00870267" w:rsidRDefault="00870267" w:rsidP="00870267">
      <w:pPr>
        <w:rPr>
          <w:sz w:val="24"/>
          <w:szCs w:val="24"/>
        </w:rPr>
      </w:pPr>
      <w:r w:rsidRPr="00E54895">
        <w:rPr>
          <w:sz w:val="24"/>
          <w:szCs w:val="24"/>
        </w:rPr>
        <w:t xml:space="preserve">● Practise telling the time. This could be done through this ​game​ (scroll down to access the game). </w:t>
      </w:r>
    </w:p>
    <w:p w14:paraId="7321AC41" w14:textId="77777777" w:rsidR="00870267" w:rsidRDefault="007C4699" w:rsidP="00870267">
      <w:pPr>
        <w:rPr>
          <w:rStyle w:val="Hyperlink"/>
          <w:sz w:val="24"/>
          <w:szCs w:val="24"/>
        </w:rPr>
      </w:pPr>
      <w:hyperlink r:id="rId7" w:history="1">
        <w:r w:rsidR="00870267" w:rsidRPr="00042C5F">
          <w:rPr>
            <w:rStyle w:val="Hyperlink"/>
            <w:sz w:val="24"/>
            <w:szCs w:val="24"/>
          </w:rPr>
          <w:t>https://mathsframe.co.uk/en/resources/resource/116/telling-the-time</w:t>
        </w:r>
      </w:hyperlink>
    </w:p>
    <w:p w14:paraId="6DDA20F0" w14:textId="77777777" w:rsidR="00870267" w:rsidRDefault="00870267" w:rsidP="00870267">
      <w:pPr>
        <w:rPr>
          <w:sz w:val="24"/>
          <w:szCs w:val="24"/>
        </w:rPr>
      </w:pPr>
      <w:r>
        <w:rPr>
          <w:sz w:val="24"/>
          <w:szCs w:val="24"/>
        </w:rPr>
        <w:t xml:space="preserve">Year 3: </w:t>
      </w:r>
      <w:r w:rsidRPr="00E54895">
        <w:rPr>
          <w:sz w:val="24"/>
          <w:szCs w:val="24"/>
        </w:rPr>
        <w:t>Read to the quarter hour and the nearest 5 minutes</w:t>
      </w:r>
      <w:r>
        <w:rPr>
          <w:sz w:val="24"/>
          <w:szCs w:val="24"/>
        </w:rPr>
        <w:t xml:space="preserve"> on an analogue clock.</w:t>
      </w:r>
    </w:p>
    <w:p w14:paraId="642E839B" w14:textId="677BCB37" w:rsidR="00870267" w:rsidRDefault="00870267" w:rsidP="00870267">
      <w:pPr>
        <w:rPr>
          <w:sz w:val="24"/>
          <w:szCs w:val="24"/>
        </w:rPr>
      </w:pPr>
      <w:r>
        <w:rPr>
          <w:sz w:val="24"/>
          <w:szCs w:val="24"/>
        </w:rPr>
        <w:t>Year 4: Tell the time accurately using both analogue and digital clocks. Convert between 12 and 24h time.</w:t>
      </w:r>
    </w:p>
    <w:p w14:paraId="132FEB21" w14:textId="305C04EA" w:rsidR="00870267" w:rsidRDefault="00870267" w:rsidP="00870267">
      <w:pPr>
        <w:rPr>
          <w:sz w:val="24"/>
          <w:szCs w:val="24"/>
        </w:rPr>
      </w:pPr>
    </w:p>
    <w:p w14:paraId="55355A20" w14:textId="512D2EA6" w:rsidR="00870267" w:rsidRPr="00870267" w:rsidRDefault="00870267" w:rsidP="00870267">
      <w:pPr>
        <w:pStyle w:val="ListParagraph"/>
        <w:numPr>
          <w:ilvl w:val="0"/>
          <w:numId w:val="1"/>
        </w:numPr>
        <w:rPr>
          <w:sz w:val="24"/>
          <w:szCs w:val="24"/>
        </w:rPr>
      </w:pPr>
      <w:r w:rsidRPr="00870267">
        <w:rPr>
          <w:sz w:val="24"/>
          <w:szCs w:val="24"/>
        </w:rPr>
        <w:t xml:space="preserve">Could you make a clock outdoors using stones and sticks to help tell the time? Perhaps you could (with an adult’s permission,) record a tutorial to teach someone else how to tell the time? </w:t>
      </w:r>
    </w:p>
    <w:p w14:paraId="4D637277" w14:textId="5BBA66E8" w:rsidR="00870267" w:rsidRDefault="00870267" w:rsidP="00870267">
      <w:pPr>
        <w:rPr>
          <w:sz w:val="24"/>
          <w:szCs w:val="24"/>
        </w:rPr>
      </w:pPr>
      <w:r>
        <w:rPr>
          <w:rFonts w:ascii="Roboto" w:hAnsi="Roboto"/>
          <w:noProof/>
          <w:color w:val="2962FF"/>
        </w:rPr>
        <w:drawing>
          <wp:inline distT="0" distB="0" distL="0" distR="0" wp14:anchorId="681A30CB" wp14:editId="20657BB2">
            <wp:extent cx="2257425" cy="2285897"/>
            <wp:effectExtent l="0" t="0" r="0" b="635"/>
            <wp:docPr id="1" name="Picture 1" descr="Telling the Time - Outdoor Clock made with Sticks &amp; St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lling the Time - Outdoor Clock made with Sticks &amp; Ston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397" cy="2287893"/>
                    </a:xfrm>
                    <a:prstGeom prst="rect">
                      <a:avLst/>
                    </a:prstGeom>
                    <a:noFill/>
                    <a:ln>
                      <a:noFill/>
                    </a:ln>
                  </pic:spPr>
                </pic:pic>
              </a:graphicData>
            </a:graphic>
          </wp:inline>
        </w:drawing>
      </w:r>
    </w:p>
    <w:p w14:paraId="2E5A6639" w14:textId="77777777" w:rsidR="00015991" w:rsidRPr="001211DB" w:rsidRDefault="00015991" w:rsidP="00015991">
      <w:pPr>
        <w:rPr>
          <w:sz w:val="24"/>
          <w:szCs w:val="24"/>
        </w:rPr>
      </w:pPr>
    </w:p>
    <w:p w14:paraId="24007B28" w14:textId="77777777" w:rsidR="00015991" w:rsidRDefault="00015991" w:rsidP="00015991">
      <w:pPr>
        <w:rPr>
          <w:sz w:val="24"/>
          <w:szCs w:val="24"/>
        </w:rPr>
      </w:pPr>
    </w:p>
    <w:p w14:paraId="41817803" w14:textId="77777777" w:rsidR="00015991" w:rsidRPr="00F3699D" w:rsidRDefault="00015991" w:rsidP="00015991">
      <w:pPr>
        <w:rPr>
          <w:b/>
          <w:bCs/>
          <w:sz w:val="32"/>
          <w:szCs w:val="32"/>
        </w:rPr>
      </w:pPr>
      <w:r w:rsidRPr="00F3699D">
        <w:rPr>
          <w:b/>
          <w:bCs/>
          <w:sz w:val="32"/>
          <w:szCs w:val="32"/>
        </w:rPr>
        <w:t xml:space="preserve">Reading Tasks </w:t>
      </w:r>
    </w:p>
    <w:p w14:paraId="2E35BEEB" w14:textId="77777777" w:rsidR="003E7FA6" w:rsidRDefault="003E7FA6" w:rsidP="003E7FA6">
      <w:pPr>
        <w:rPr>
          <w:sz w:val="24"/>
          <w:szCs w:val="24"/>
        </w:rPr>
      </w:pPr>
    </w:p>
    <w:p w14:paraId="43A32BE7" w14:textId="26BE4D27" w:rsidR="003E7FA6" w:rsidRDefault="003E7FA6" w:rsidP="003E7FA6">
      <w:pPr>
        <w:rPr>
          <w:sz w:val="24"/>
          <w:szCs w:val="24"/>
        </w:rPr>
      </w:pPr>
      <w:r>
        <w:rPr>
          <w:sz w:val="24"/>
          <w:szCs w:val="24"/>
        </w:rPr>
        <w:t>(Aim to do 1 per day)</w:t>
      </w:r>
    </w:p>
    <w:p w14:paraId="6DA2A323" w14:textId="13596AFB" w:rsidR="003C7B5F" w:rsidRDefault="003C7B5F" w:rsidP="003E7FA6">
      <w:pPr>
        <w:rPr>
          <w:sz w:val="24"/>
          <w:szCs w:val="24"/>
        </w:rPr>
      </w:pPr>
    </w:p>
    <w:p w14:paraId="6869DCFF" w14:textId="55312D02" w:rsidR="003C7B5F" w:rsidRPr="003C7B5F" w:rsidRDefault="003C7B5F" w:rsidP="003C7B5F">
      <w:pPr>
        <w:pStyle w:val="ListParagraph"/>
        <w:numPr>
          <w:ilvl w:val="0"/>
          <w:numId w:val="1"/>
        </w:numPr>
        <w:rPr>
          <w:color w:val="FF0000"/>
          <w:sz w:val="24"/>
          <w:szCs w:val="24"/>
        </w:rPr>
      </w:pPr>
      <w:r w:rsidRPr="003C7B5F">
        <w:rPr>
          <w:color w:val="FF0000"/>
          <w:sz w:val="24"/>
          <w:szCs w:val="24"/>
        </w:rPr>
        <w:t>Read the final chapter (Chapter 7) of Beth and the Nile on Purple Mash (set as a 2Do) and complete the 2Do to review the story. What did you enjoy? Would you recommend the story to others? Why/why not? Remember to make sure that your writing makes sense.</w:t>
      </w:r>
    </w:p>
    <w:p w14:paraId="1EE5D3B3" w14:textId="77777777" w:rsidR="00015991" w:rsidRDefault="00015991" w:rsidP="00015991">
      <w:pPr>
        <w:rPr>
          <w:sz w:val="24"/>
          <w:szCs w:val="24"/>
        </w:rPr>
      </w:pPr>
    </w:p>
    <w:p w14:paraId="64DFB045" w14:textId="77777777" w:rsidR="003E7FA6" w:rsidRDefault="003E7FA6" w:rsidP="003E7FA6">
      <w:pPr>
        <w:rPr>
          <w:sz w:val="24"/>
          <w:szCs w:val="24"/>
        </w:rPr>
      </w:pPr>
      <w:r w:rsidRPr="00E54895">
        <w:rPr>
          <w:sz w:val="24"/>
          <w:szCs w:val="24"/>
        </w:rPr>
        <w:t xml:space="preserve">● Get your child to </w:t>
      </w:r>
      <w:r>
        <w:rPr>
          <w:sz w:val="24"/>
          <w:szCs w:val="24"/>
        </w:rPr>
        <w:t>choose a picture on Once Upon a Picture and go through the comprehension questions and tasks</w:t>
      </w:r>
    </w:p>
    <w:p w14:paraId="747A417F" w14:textId="77777777" w:rsidR="003E7FA6" w:rsidRDefault="007C4699" w:rsidP="003E7FA6">
      <w:pPr>
        <w:rPr>
          <w:rStyle w:val="Hyperlink"/>
          <w:sz w:val="24"/>
          <w:szCs w:val="24"/>
        </w:rPr>
      </w:pPr>
      <w:hyperlink r:id="rId9" w:history="1">
        <w:r w:rsidR="003E7FA6" w:rsidRPr="00042C5F">
          <w:rPr>
            <w:rStyle w:val="Hyperlink"/>
            <w:sz w:val="24"/>
            <w:szCs w:val="24"/>
          </w:rPr>
          <w:t>https://www.onceuponapicture.co.uk/</w:t>
        </w:r>
      </w:hyperlink>
    </w:p>
    <w:p w14:paraId="202C4835" w14:textId="77777777" w:rsidR="003E7FA6" w:rsidRPr="00E54895" w:rsidRDefault="003E7FA6" w:rsidP="003E7FA6">
      <w:pPr>
        <w:rPr>
          <w:sz w:val="24"/>
          <w:szCs w:val="24"/>
        </w:rPr>
      </w:pPr>
    </w:p>
    <w:p w14:paraId="5DDAE382" w14:textId="77777777" w:rsidR="003E7FA6" w:rsidRDefault="003E7FA6" w:rsidP="003E7FA6">
      <w:pPr>
        <w:rPr>
          <w:sz w:val="24"/>
          <w:szCs w:val="24"/>
        </w:rPr>
      </w:pPr>
      <w:r w:rsidRPr="00E54895">
        <w:rPr>
          <w:sz w:val="24"/>
          <w:szCs w:val="24"/>
        </w:rPr>
        <w:t xml:space="preserve">● Listen to your child read and let them discuss what they have read. </w:t>
      </w:r>
      <w:r>
        <w:rPr>
          <w:sz w:val="24"/>
          <w:szCs w:val="24"/>
        </w:rPr>
        <w:t xml:space="preserve">Encourage </w:t>
      </w:r>
      <w:r w:rsidRPr="00E54895">
        <w:rPr>
          <w:sz w:val="24"/>
          <w:szCs w:val="24"/>
        </w:rPr>
        <w:t xml:space="preserve">them to read </w:t>
      </w:r>
      <w:r>
        <w:rPr>
          <w:sz w:val="24"/>
          <w:szCs w:val="24"/>
        </w:rPr>
        <w:t>using our ‘6Ps of Fluency’ – Pace, Pitch, Pause, Power, Punctuation, Passion.</w:t>
      </w:r>
    </w:p>
    <w:p w14:paraId="3156CC4B" w14:textId="77777777" w:rsidR="003E7FA6" w:rsidRPr="00E54895" w:rsidRDefault="003E7FA6" w:rsidP="003E7FA6">
      <w:pPr>
        <w:rPr>
          <w:sz w:val="24"/>
          <w:szCs w:val="24"/>
        </w:rPr>
      </w:pPr>
    </w:p>
    <w:p w14:paraId="69E81975" w14:textId="77777777" w:rsidR="003E7FA6" w:rsidRDefault="003E7FA6" w:rsidP="003E7FA6">
      <w:pPr>
        <w:rPr>
          <w:sz w:val="24"/>
          <w:szCs w:val="24"/>
        </w:rPr>
      </w:pPr>
      <w:r w:rsidRPr="00E54895">
        <w:rPr>
          <w:sz w:val="24"/>
          <w:szCs w:val="24"/>
        </w:rPr>
        <w:t>● Get your child to read a book on ​Oxford Owl​, discuss what your child enjoyed about the book.</w:t>
      </w:r>
    </w:p>
    <w:p w14:paraId="082590E6" w14:textId="77777777" w:rsidR="003E7FA6" w:rsidRDefault="007C4699" w:rsidP="003E7FA6">
      <w:pPr>
        <w:rPr>
          <w:rStyle w:val="Hyperlink"/>
          <w:sz w:val="24"/>
          <w:szCs w:val="24"/>
        </w:rPr>
      </w:pPr>
      <w:hyperlink r:id="rId10" w:history="1">
        <w:r w:rsidR="003E7FA6" w:rsidRPr="005E1B57">
          <w:rPr>
            <w:rStyle w:val="Hyperlink"/>
            <w:sz w:val="24"/>
            <w:szCs w:val="24"/>
          </w:rPr>
          <w:t>https://www.oxfordowl.co.uk/for-home/find-a-book/library-page/</w:t>
        </w:r>
      </w:hyperlink>
    </w:p>
    <w:p w14:paraId="2434708B" w14:textId="77777777" w:rsidR="003E7FA6" w:rsidRDefault="003E7FA6" w:rsidP="003E7FA6">
      <w:pPr>
        <w:rPr>
          <w:rStyle w:val="Hyperlink"/>
          <w:sz w:val="24"/>
          <w:szCs w:val="24"/>
        </w:rPr>
      </w:pPr>
    </w:p>
    <w:p w14:paraId="0ACE45B0" w14:textId="77777777" w:rsidR="003E7FA6" w:rsidRDefault="003E7FA6" w:rsidP="003E7FA6">
      <w:pPr>
        <w:rPr>
          <w:sz w:val="24"/>
          <w:szCs w:val="24"/>
        </w:rPr>
      </w:pPr>
      <w:proofErr w:type="gramStart"/>
      <w:r w:rsidRPr="00E54895">
        <w:rPr>
          <w:sz w:val="24"/>
          <w:szCs w:val="24"/>
        </w:rPr>
        <w:t xml:space="preserve">●  </w:t>
      </w:r>
      <w:r>
        <w:rPr>
          <w:sz w:val="24"/>
          <w:szCs w:val="24"/>
        </w:rPr>
        <w:t>Explore</w:t>
      </w:r>
      <w:proofErr w:type="gramEnd"/>
      <w:r>
        <w:rPr>
          <w:sz w:val="24"/>
          <w:szCs w:val="24"/>
        </w:rPr>
        <w:t xml:space="preserve"> the Vocabulary Ninja ‘word of the day’ </w:t>
      </w:r>
    </w:p>
    <w:p w14:paraId="26542577" w14:textId="77777777" w:rsidR="003E7FA6" w:rsidRDefault="007C4699" w:rsidP="003E7FA6">
      <w:pPr>
        <w:rPr>
          <w:sz w:val="24"/>
          <w:szCs w:val="24"/>
        </w:rPr>
      </w:pPr>
      <w:hyperlink r:id="rId11" w:history="1">
        <w:r w:rsidR="003E7FA6" w:rsidRPr="00650302">
          <w:rPr>
            <w:rStyle w:val="Hyperlink"/>
            <w:sz w:val="24"/>
            <w:szCs w:val="24"/>
          </w:rPr>
          <w:t>https://www.vocabularyninja.co.uk/word-of-the-day.html</w:t>
        </w:r>
      </w:hyperlink>
      <w:r w:rsidR="003E7FA6">
        <w:rPr>
          <w:sz w:val="24"/>
          <w:szCs w:val="24"/>
        </w:rPr>
        <w:t xml:space="preserve"> </w:t>
      </w:r>
    </w:p>
    <w:p w14:paraId="052E065F" w14:textId="77777777" w:rsidR="003E7FA6" w:rsidRDefault="003E7FA6" w:rsidP="003E7FA6">
      <w:pPr>
        <w:rPr>
          <w:sz w:val="24"/>
          <w:szCs w:val="24"/>
        </w:rPr>
      </w:pPr>
      <w:r>
        <w:rPr>
          <w:sz w:val="24"/>
          <w:szCs w:val="24"/>
        </w:rPr>
        <w:t xml:space="preserve">You could print, make your own, or create a </w:t>
      </w:r>
      <w:proofErr w:type="spellStart"/>
      <w:r>
        <w:rPr>
          <w:sz w:val="24"/>
          <w:szCs w:val="24"/>
        </w:rPr>
        <w:t>Powerpoint</w:t>
      </w:r>
      <w:proofErr w:type="spellEnd"/>
      <w:r>
        <w:rPr>
          <w:sz w:val="24"/>
          <w:szCs w:val="24"/>
        </w:rPr>
        <w:t xml:space="preserve"> ‘vocab lab’ </w:t>
      </w:r>
      <w:hyperlink r:id="rId12" w:history="1">
        <w:r w:rsidRPr="00650302">
          <w:rPr>
            <w:rStyle w:val="Hyperlink"/>
            <w:sz w:val="24"/>
            <w:szCs w:val="24"/>
          </w:rPr>
          <w:t>https://www.vocabularyninja.co.uk/vocabulary-laboratory.html</w:t>
        </w:r>
      </w:hyperlink>
      <w:r>
        <w:rPr>
          <w:sz w:val="24"/>
          <w:szCs w:val="24"/>
        </w:rPr>
        <w:t xml:space="preserve"> </w:t>
      </w:r>
    </w:p>
    <w:p w14:paraId="0753A906" w14:textId="77777777" w:rsidR="00015991" w:rsidRPr="001211DB" w:rsidRDefault="00015991" w:rsidP="00015991">
      <w:pPr>
        <w:rPr>
          <w:sz w:val="24"/>
          <w:szCs w:val="24"/>
        </w:rPr>
      </w:pPr>
    </w:p>
    <w:p w14:paraId="2F87F67D" w14:textId="77777777" w:rsidR="00015991" w:rsidRPr="00A408A9" w:rsidRDefault="00015991" w:rsidP="00015991">
      <w:pPr>
        <w:rPr>
          <w:b/>
          <w:bCs/>
          <w:sz w:val="32"/>
          <w:szCs w:val="32"/>
        </w:rPr>
      </w:pPr>
      <w:r w:rsidRPr="00A408A9">
        <w:rPr>
          <w:b/>
          <w:bCs/>
          <w:sz w:val="32"/>
          <w:szCs w:val="32"/>
        </w:rPr>
        <w:t xml:space="preserve">Spelling Tasks </w:t>
      </w:r>
    </w:p>
    <w:p w14:paraId="5FC24EC7" w14:textId="19591F9E" w:rsidR="00015991" w:rsidRPr="001211DB" w:rsidRDefault="00015991" w:rsidP="00015991">
      <w:pPr>
        <w:rPr>
          <w:sz w:val="24"/>
          <w:szCs w:val="24"/>
        </w:rPr>
      </w:pPr>
    </w:p>
    <w:p w14:paraId="74719949" w14:textId="77777777" w:rsidR="003E7FA6" w:rsidRDefault="003E7FA6" w:rsidP="003E7FA6">
      <w:pPr>
        <w:rPr>
          <w:sz w:val="24"/>
          <w:szCs w:val="24"/>
        </w:rPr>
      </w:pPr>
      <w:r w:rsidRPr="00E54895">
        <w:rPr>
          <w:sz w:val="24"/>
          <w:szCs w:val="24"/>
        </w:rPr>
        <w:t>Aim to do</w:t>
      </w:r>
      <w:r>
        <w:rPr>
          <w:sz w:val="24"/>
          <w:szCs w:val="24"/>
        </w:rPr>
        <w:t xml:space="preserve"> one spelling activity each day, from a choice of the following:</w:t>
      </w:r>
    </w:p>
    <w:p w14:paraId="4512778F" w14:textId="77777777" w:rsidR="003E7FA6" w:rsidRPr="00E54895" w:rsidRDefault="003E7FA6" w:rsidP="003E7FA6">
      <w:pPr>
        <w:rPr>
          <w:sz w:val="24"/>
          <w:szCs w:val="24"/>
        </w:rPr>
      </w:pPr>
    </w:p>
    <w:p w14:paraId="70819478" w14:textId="77777777" w:rsidR="003E7FA6" w:rsidRDefault="003E7FA6" w:rsidP="003E7FA6">
      <w:pPr>
        <w:rPr>
          <w:sz w:val="24"/>
          <w:szCs w:val="24"/>
        </w:rPr>
      </w:pPr>
      <w:r w:rsidRPr="00E54895">
        <w:rPr>
          <w:sz w:val="24"/>
          <w:szCs w:val="24"/>
        </w:rPr>
        <w:t>● Practise the Year 3/4 Common Exception​ words​</w:t>
      </w:r>
    </w:p>
    <w:p w14:paraId="3629B289" w14:textId="77777777" w:rsidR="003E7FA6" w:rsidRDefault="007C4699" w:rsidP="003E7FA6">
      <w:pPr>
        <w:rPr>
          <w:sz w:val="24"/>
          <w:szCs w:val="24"/>
        </w:rPr>
      </w:pPr>
      <w:hyperlink r:id="rId13" w:history="1">
        <w:r w:rsidR="003E7FA6" w:rsidRPr="00650302">
          <w:rPr>
            <w:rStyle w:val="Hyperlink"/>
            <w:sz w:val="24"/>
            <w:szCs w:val="24"/>
          </w:rPr>
          <w:t>https://www.chawton.hants.sch.uk/attachments/download.asp?file=53&amp;type=pdf</w:t>
        </w:r>
      </w:hyperlink>
      <w:r w:rsidR="003E7FA6">
        <w:rPr>
          <w:sz w:val="24"/>
          <w:szCs w:val="24"/>
        </w:rPr>
        <w:t xml:space="preserve"> </w:t>
      </w:r>
    </w:p>
    <w:p w14:paraId="78B2FDD2" w14:textId="77777777" w:rsidR="003E7FA6" w:rsidRPr="00E54895" w:rsidRDefault="003E7FA6" w:rsidP="003E7FA6">
      <w:pPr>
        <w:rPr>
          <w:sz w:val="24"/>
          <w:szCs w:val="24"/>
        </w:rPr>
      </w:pPr>
    </w:p>
    <w:p w14:paraId="05C04925" w14:textId="157E7015" w:rsidR="003E7FA6" w:rsidRDefault="003E7FA6" w:rsidP="003E7FA6">
      <w:pPr>
        <w:rPr>
          <w:sz w:val="24"/>
          <w:szCs w:val="24"/>
        </w:rPr>
      </w:pPr>
      <w:r w:rsidRPr="00E54895">
        <w:rPr>
          <w:sz w:val="24"/>
          <w:szCs w:val="24"/>
        </w:rPr>
        <w:t>● Practise your spelling</w:t>
      </w:r>
      <w:r>
        <w:rPr>
          <w:sz w:val="24"/>
          <w:szCs w:val="24"/>
        </w:rPr>
        <w:t>s (see List 4 on the half-termly spelling sheet)</w:t>
      </w:r>
    </w:p>
    <w:p w14:paraId="7E014891" w14:textId="77777777" w:rsidR="00015991" w:rsidRPr="001211DB" w:rsidRDefault="00015991" w:rsidP="00015991">
      <w:pPr>
        <w:rPr>
          <w:sz w:val="24"/>
          <w:szCs w:val="24"/>
        </w:rPr>
      </w:pPr>
    </w:p>
    <w:p w14:paraId="1249D41F" w14:textId="77777777" w:rsidR="00015991" w:rsidRDefault="00015991" w:rsidP="00015991">
      <w:pPr>
        <w:rPr>
          <w:sz w:val="24"/>
          <w:szCs w:val="24"/>
        </w:rPr>
      </w:pPr>
      <w:r w:rsidRPr="001211DB">
        <w:rPr>
          <w:sz w:val="24"/>
          <w:szCs w:val="24"/>
        </w:rPr>
        <w:t>● Choose 5 Common Exception words. Write a synonym, antonyms, the meaning and an example of how to use the word in a sentence. Can the word be modified?</w:t>
      </w:r>
    </w:p>
    <w:p w14:paraId="355B5D0A" w14:textId="77777777" w:rsidR="00015991" w:rsidRPr="001211DB" w:rsidRDefault="00015991" w:rsidP="00015991">
      <w:pPr>
        <w:rPr>
          <w:sz w:val="24"/>
          <w:szCs w:val="24"/>
        </w:rPr>
      </w:pPr>
    </w:p>
    <w:p w14:paraId="0D0D0FD1" w14:textId="307AA1CB" w:rsidR="00015991" w:rsidRDefault="00015991" w:rsidP="00015991">
      <w:pPr>
        <w:rPr>
          <w:sz w:val="24"/>
          <w:szCs w:val="24"/>
        </w:rPr>
      </w:pPr>
      <w:r w:rsidRPr="001211DB">
        <w:rPr>
          <w:sz w:val="24"/>
          <w:szCs w:val="24"/>
        </w:rPr>
        <w:t>● Choose 5 Common Exception words and practise spelling them using</w:t>
      </w:r>
      <w:r w:rsidR="000C4FD8">
        <w:rPr>
          <w:sz w:val="24"/>
          <w:szCs w:val="24"/>
        </w:rPr>
        <w:t xml:space="preserve"> Egyptian Hieroglyphs! </w:t>
      </w:r>
    </w:p>
    <w:p w14:paraId="021AA79B" w14:textId="77777777" w:rsidR="00015991" w:rsidRDefault="00015991" w:rsidP="00015991">
      <w:pPr>
        <w:rPr>
          <w:sz w:val="24"/>
          <w:szCs w:val="24"/>
        </w:rPr>
      </w:pPr>
    </w:p>
    <w:p w14:paraId="539CA752" w14:textId="77777777" w:rsidR="00015991" w:rsidRPr="00B530F7" w:rsidRDefault="00015991" w:rsidP="00015991">
      <w:pPr>
        <w:rPr>
          <w:b/>
          <w:bCs/>
          <w:sz w:val="32"/>
          <w:szCs w:val="32"/>
        </w:rPr>
      </w:pPr>
      <w:r w:rsidRPr="00B530F7">
        <w:rPr>
          <w:b/>
          <w:bCs/>
          <w:sz w:val="32"/>
          <w:szCs w:val="32"/>
        </w:rPr>
        <w:t xml:space="preserve">Writing Tasks </w:t>
      </w:r>
    </w:p>
    <w:p w14:paraId="3BCBCF9B" w14:textId="77777777" w:rsidR="00015991" w:rsidRDefault="00015991" w:rsidP="00015991">
      <w:pPr>
        <w:rPr>
          <w:sz w:val="24"/>
          <w:szCs w:val="24"/>
        </w:rPr>
      </w:pPr>
    </w:p>
    <w:p w14:paraId="7C269A75" w14:textId="77777777" w:rsidR="002068BC" w:rsidRDefault="002068BC" w:rsidP="002068BC">
      <w:pPr>
        <w:rPr>
          <w:sz w:val="24"/>
          <w:szCs w:val="24"/>
        </w:rPr>
      </w:pPr>
      <w:r w:rsidRPr="00E54895">
        <w:rPr>
          <w:sz w:val="24"/>
          <w:szCs w:val="24"/>
        </w:rPr>
        <w:t xml:space="preserve">(Aim to </w:t>
      </w:r>
      <w:r>
        <w:rPr>
          <w:sz w:val="24"/>
          <w:szCs w:val="24"/>
        </w:rPr>
        <w:t xml:space="preserve">spread these across the week. In school we always explore existing texts, plan our writing, write, edit and then redraft so don’t worry if you don’t get through more than one of these tasks!) </w:t>
      </w:r>
    </w:p>
    <w:p w14:paraId="700081F9" w14:textId="77777777" w:rsidR="002068BC" w:rsidRPr="00E54895" w:rsidRDefault="002068BC" w:rsidP="002068BC">
      <w:pPr>
        <w:rPr>
          <w:sz w:val="24"/>
          <w:szCs w:val="24"/>
        </w:rPr>
      </w:pPr>
    </w:p>
    <w:p w14:paraId="5E8716E1" w14:textId="31D95AA5" w:rsidR="002068BC" w:rsidRPr="00E54895" w:rsidRDefault="002068BC" w:rsidP="002068BC">
      <w:pPr>
        <w:rPr>
          <w:sz w:val="24"/>
          <w:szCs w:val="24"/>
        </w:rPr>
      </w:pPr>
      <w:r w:rsidRPr="00E54895">
        <w:rPr>
          <w:sz w:val="24"/>
          <w:szCs w:val="24"/>
        </w:rPr>
        <w:t>● Take part in a writing ​master class.</w:t>
      </w:r>
      <w:r>
        <w:rPr>
          <w:sz w:val="24"/>
          <w:szCs w:val="24"/>
        </w:rPr>
        <w:t xml:space="preserve"> (If you haven’t done one of these yet… I can highly recommend them! They are writing tasks set by real authors.) My personal favourites are Abi Elphinstone, </w:t>
      </w:r>
      <w:r w:rsidR="00242AE9">
        <w:rPr>
          <w:sz w:val="24"/>
          <w:szCs w:val="24"/>
        </w:rPr>
        <w:t xml:space="preserve">Katherine </w:t>
      </w:r>
      <w:proofErr w:type="spellStart"/>
      <w:r w:rsidR="00242AE9">
        <w:rPr>
          <w:sz w:val="24"/>
          <w:szCs w:val="24"/>
        </w:rPr>
        <w:t>Rundell</w:t>
      </w:r>
      <w:proofErr w:type="spellEnd"/>
      <w:r w:rsidR="00242AE9">
        <w:rPr>
          <w:sz w:val="24"/>
          <w:szCs w:val="24"/>
        </w:rPr>
        <w:t xml:space="preserve"> and </w:t>
      </w:r>
      <w:proofErr w:type="spellStart"/>
      <w:r w:rsidR="00242AE9">
        <w:rPr>
          <w:sz w:val="24"/>
          <w:szCs w:val="24"/>
        </w:rPr>
        <w:t>Onjali</w:t>
      </w:r>
      <w:proofErr w:type="spellEnd"/>
      <w:r w:rsidR="00242AE9">
        <w:rPr>
          <w:sz w:val="24"/>
          <w:szCs w:val="24"/>
        </w:rPr>
        <w:t xml:space="preserve"> Q. Rauf)</w:t>
      </w:r>
    </w:p>
    <w:p w14:paraId="7F85A574" w14:textId="77777777" w:rsidR="002068BC" w:rsidRDefault="007C4699" w:rsidP="002068BC">
      <w:pPr>
        <w:rPr>
          <w:rStyle w:val="Hyperlink"/>
          <w:sz w:val="24"/>
          <w:szCs w:val="24"/>
        </w:rPr>
      </w:pPr>
      <w:hyperlink r:id="rId14" w:history="1">
        <w:r w:rsidR="002068BC" w:rsidRPr="00042C5F">
          <w:rPr>
            <w:rStyle w:val="Hyperlink"/>
            <w:sz w:val="24"/>
            <w:szCs w:val="24"/>
          </w:rPr>
          <w:t>https://authorfy.com/masterclasses/?age=7-11&amp;masterclass_author=&amp;keywords=</w:t>
        </w:r>
      </w:hyperlink>
    </w:p>
    <w:p w14:paraId="7929E52F" w14:textId="77777777" w:rsidR="00015991" w:rsidRPr="001211DB" w:rsidRDefault="00015991" w:rsidP="00015991">
      <w:pPr>
        <w:rPr>
          <w:sz w:val="24"/>
          <w:szCs w:val="24"/>
        </w:rPr>
      </w:pPr>
    </w:p>
    <w:p w14:paraId="574A2832" w14:textId="45730407" w:rsidR="00015991" w:rsidRDefault="00015991" w:rsidP="00015991">
      <w:pPr>
        <w:rPr>
          <w:sz w:val="24"/>
          <w:szCs w:val="24"/>
        </w:rPr>
      </w:pPr>
      <w:r w:rsidRPr="001211DB">
        <w:rPr>
          <w:sz w:val="24"/>
          <w:szCs w:val="24"/>
        </w:rPr>
        <w:t xml:space="preserve">● Write a </w:t>
      </w:r>
      <w:r w:rsidR="00242AE9">
        <w:rPr>
          <w:sz w:val="24"/>
          <w:szCs w:val="24"/>
        </w:rPr>
        <w:t>descriptive menu for a wealthy Ancient Egyptian</w:t>
      </w:r>
      <w:r w:rsidR="00307566">
        <w:rPr>
          <w:sz w:val="24"/>
          <w:szCs w:val="24"/>
        </w:rPr>
        <w:t>’s</w:t>
      </w:r>
      <w:r w:rsidR="00242AE9">
        <w:rPr>
          <w:sz w:val="24"/>
          <w:szCs w:val="24"/>
        </w:rPr>
        <w:t xml:space="preserve"> banquet.</w:t>
      </w:r>
    </w:p>
    <w:p w14:paraId="52F4E433" w14:textId="77777777" w:rsidR="00015991" w:rsidRPr="001211DB" w:rsidRDefault="00015991" w:rsidP="00015991">
      <w:pPr>
        <w:rPr>
          <w:sz w:val="24"/>
          <w:szCs w:val="24"/>
        </w:rPr>
      </w:pPr>
    </w:p>
    <w:p w14:paraId="17E350CC" w14:textId="77777777" w:rsidR="00015991" w:rsidRDefault="00015991" w:rsidP="00015991">
      <w:pPr>
        <w:rPr>
          <w:sz w:val="24"/>
          <w:szCs w:val="24"/>
        </w:rPr>
      </w:pPr>
      <w:r w:rsidRPr="001211DB">
        <w:rPr>
          <w:sz w:val="24"/>
          <w:szCs w:val="24"/>
        </w:rPr>
        <w:t>● Write a recipe. How to make ........ Remembering to include a list of ingredients and things they need. Also not forgetting to include headings and subheadings. Then write their set of instructions, remembering to include imperative verbs. (Verbs that command you to do something).</w:t>
      </w:r>
      <w:r>
        <w:rPr>
          <w:sz w:val="24"/>
          <w:szCs w:val="24"/>
        </w:rPr>
        <w:t xml:space="preserve"> You might like this template:</w:t>
      </w:r>
    </w:p>
    <w:p w14:paraId="4E1A6FEC" w14:textId="2AD10DFF" w:rsidR="00015991" w:rsidRPr="001211DB" w:rsidRDefault="007C4699" w:rsidP="00015991">
      <w:pPr>
        <w:rPr>
          <w:sz w:val="24"/>
          <w:szCs w:val="24"/>
        </w:rPr>
      </w:pPr>
      <w:hyperlink r:id="rId15" w:anchor=".XoXBdBDTXmo" w:history="1">
        <w:r w:rsidR="00015991" w:rsidRPr="00042C5F">
          <w:rPr>
            <w:rStyle w:val="Hyperlink"/>
            <w:sz w:val="24"/>
            <w:szCs w:val="24"/>
          </w:rPr>
          <w:t>https://www.sparklebox.co.uk/literacy/writing/frames/recipes.html#.XoXBdBDTXmo</w:t>
        </w:r>
      </w:hyperlink>
    </w:p>
    <w:p w14:paraId="46509727" w14:textId="6D490ADD" w:rsidR="00015991" w:rsidRPr="001211DB" w:rsidRDefault="00015991" w:rsidP="00015991">
      <w:pPr>
        <w:rPr>
          <w:sz w:val="24"/>
          <w:szCs w:val="24"/>
        </w:rPr>
      </w:pPr>
    </w:p>
    <w:p w14:paraId="1CC3873D" w14:textId="77777777" w:rsidR="00015991" w:rsidRPr="00537FB9" w:rsidRDefault="00015991" w:rsidP="00015991">
      <w:pPr>
        <w:rPr>
          <w:b/>
          <w:bCs/>
          <w:sz w:val="32"/>
          <w:szCs w:val="32"/>
        </w:rPr>
      </w:pPr>
      <w:r w:rsidRPr="001211DB">
        <w:rPr>
          <w:sz w:val="24"/>
          <w:szCs w:val="24"/>
        </w:rPr>
        <w:t xml:space="preserve"> </w:t>
      </w:r>
      <w:r w:rsidRPr="00537FB9">
        <w:rPr>
          <w:b/>
          <w:bCs/>
          <w:sz w:val="32"/>
          <w:szCs w:val="32"/>
        </w:rPr>
        <w:t>Food</w:t>
      </w:r>
    </w:p>
    <w:p w14:paraId="1428015C" w14:textId="77777777" w:rsidR="00015991" w:rsidRDefault="00015991" w:rsidP="00015991">
      <w:pPr>
        <w:rPr>
          <w:sz w:val="24"/>
          <w:szCs w:val="24"/>
        </w:rPr>
      </w:pPr>
    </w:p>
    <w:p w14:paraId="4839E9CA" w14:textId="77777777" w:rsidR="000C4FD8" w:rsidRDefault="000C4FD8" w:rsidP="000C4FD8">
      <w:pPr>
        <w:rPr>
          <w:i/>
          <w:iCs/>
          <w:color w:val="7030A0"/>
        </w:rPr>
      </w:pPr>
      <w:r>
        <w:rPr>
          <w:i/>
          <w:iCs/>
          <w:color w:val="7030A0"/>
        </w:rPr>
        <w:t>Some ideas to pick and choose to do throughout the week…</w:t>
      </w:r>
    </w:p>
    <w:p w14:paraId="7EDA6D06" w14:textId="77777777" w:rsidR="00015991" w:rsidRDefault="00015991" w:rsidP="00015991">
      <w:pPr>
        <w:rPr>
          <w:sz w:val="24"/>
          <w:szCs w:val="24"/>
        </w:rPr>
      </w:pPr>
    </w:p>
    <w:p w14:paraId="1C9573EC" w14:textId="45F9C59C" w:rsidR="00015991" w:rsidRDefault="00015991" w:rsidP="00015991">
      <w:pPr>
        <w:rPr>
          <w:sz w:val="24"/>
          <w:szCs w:val="24"/>
        </w:rPr>
      </w:pPr>
      <w:r w:rsidRPr="001211DB">
        <w:rPr>
          <w:sz w:val="24"/>
          <w:szCs w:val="24"/>
        </w:rPr>
        <w:t xml:space="preserve">The </w:t>
      </w:r>
      <w:r>
        <w:rPr>
          <w:sz w:val="24"/>
          <w:szCs w:val="24"/>
        </w:rPr>
        <w:t xml:space="preserve">theme </w:t>
      </w:r>
      <w:r w:rsidRPr="001211DB">
        <w:rPr>
          <w:sz w:val="24"/>
          <w:szCs w:val="24"/>
        </w:rPr>
        <w:t>this week aims to provide opportunities for your child to learn more food. Learning may focus on where different foods originate from, what makes a healthy meal, opportunities to cook etc.</w:t>
      </w:r>
      <w:r w:rsidR="000C4FD8">
        <w:rPr>
          <w:sz w:val="24"/>
          <w:szCs w:val="24"/>
        </w:rPr>
        <w:t xml:space="preserve"> and could also link with Ancient Egypt, if you’d like it to!</w:t>
      </w:r>
    </w:p>
    <w:p w14:paraId="2C8CD836" w14:textId="0B1E9CC2" w:rsidR="00015991" w:rsidRDefault="00015991" w:rsidP="00015991">
      <w:pPr>
        <w:rPr>
          <w:sz w:val="24"/>
          <w:szCs w:val="24"/>
        </w:rPr>
      </w:pPr>
    </w:p>
    <w:p w14:paraId="30708656" w14:textId="67DE4C22" w:rsidR="0076288B" w:rsidRDefault="0076288B" w:rsidP="00015991">
      <w:pPr>
        <w:rPr>
          <w:sz w:val="24"/>
          <w:szCs w:val="24"/>
        </w:rPr>
      </w:pPr>
    </w:p>
    <w:p w14:paraId="561BABB6" w14:textId="7E974C84" w:rsidR="0076288B" w:rsidRDefault="0076288B" w:rsidP="00015991">
      <w:pPr>
        <w:rPr>
          <w:sz w:val="24"/>
          <w:szCs w:val="24"/>
        </w:rPr>
      </w:pPr>
    </w:p>
    <w:p w14:paraId="0D5F5745" w14:textId="1DA3BA86" w:rsidR="0076288B" w:rsidRDefault="0076288B" w:rsidP="00015991">
      <w:pPr>
        <w:rPr>
          <w:sz w:val="24"/>
          <w:szCs w:val="24"/>
        </w:rPr>
      </w:pPr>
    </w:p>
    <w:p w14:paraId="2D3772F5" w14:textId="77777777" w:rsidR="0076288B" w:rsidRPr="001211DB" w:rsidRDefault="0076288B" w:rsidP="00015991">
      <w:pPr>
        <w:rPr>
          <w:sz w:val="24"/>
          <w:szCs w:val="24"/>
        </w:rPr>
      </w:pPr>
    </w:p>
    <w:p w14:paraId="324F614A" w14:textId="77777777" w:rsidR="00015991" w:rsidRPr="001211DB" w:rsidRDefault="00015991" w:rsidP="00015991">
      <w:pPr>
        <w:rPr>
          <w:sz w:val="24"/>
          <w:szCs w:val="24"/>
        </w:rPr>
      </w:pPr>
      <w:r w:rsidRPr="001211DB">
        <w:rPr>
          <w:sz w:val="24"/>
          <w:szCs w:val="24"/>
        </w:rPr>
        <w:t>● Let’s Wonder:</w:t>
      </w:r>
    </w:p>
    <w:p w14:paraId="2A542D46" w14:textId="77777777" w:rsidR="00015991" w:rsidRPr="001211DB" w:rsidRDefault="00015991" w:rsidP="00015991">
      <w:pPr>
        <w:rPr>
          <w:sz w:val="24"/>
          <w:szCs w:val="24"/>
        </w:rPr>
      </w:pPr>
      <w:r w:rsidRPr="001211DB">
        <w:rPr>
          <w:sz w:val="24"/>
          <w:szCs w:val="24"/>
        </w:rPr>
        <w:t>What is a balanced diet? Find out about the 5 food groups. Make slides or</w:t>
      </w:r>
    </w:p>
    <w:p w14:paraId="7A59A4A7" w14:textId="77777777" w:rsidR="00015991" w:rsidRDefault="00015991" w:rsidP="00015991">
      <w:pPr>
        <w:rPr>
          <w:sz w:val="24"/>
          <w:szCs w:val="24"/>
        </w:rPr>
      </w:pPr>
      <w:r w:rsidRPr="001211DB">
        <w:rPr>
          <w:sz w:val="24"/>
          <w:szCs w:val="24"/>
        </w:rPr>
        <w:t>posters about what they find out about. ​Carbohydrates​ ​Protein​ ​Dairy​ ​Fruits and ​Vegetables​ ​Fats​. Where does their food come from? Which foods come from the UK? ​What is fair-trade?</w:t>
      </w:r>
    </w:p>
    <w:p w14:paraId="353BC713" w14:textId="1A1ECDFC" w:rsidR="00015991" w:rsidRDefault="007C4699" w:rsidP="00015991">
      <w:pPr>
        <w:rPr>
          <w:sz w:val="24"/>
          <w:szCs w:val="24"/>
        </w:rPr>
      </w:pPr>
      <w:hyperlink r:id="rId16" w:history="1">
        <w:r w:rsidR="00015991" w:rsidRPr="00042C5F">
          <w:rPr>
            <w:rStyle w:val="Hyperlink"/>
            <w:sz w:val="24"/>
            <w:szCs w:val="24"/>
          </w:rPr>
          <w:t>https://www.bbc.co.uk/bitesize/topics/zrffr82/articles/zppvv4j</w:t>
        </w:r>
      </w:hyperlink>
    </w:p>
    <w:p w14:paraId="277CFDBA" w14:textId="77777777" w:rsidR="00015991" w:rsidRPr="001211DB" w:rsidRDefault="00015991" w:rsidP="00015991">
      <w:pPr>
        <w:rPr>
          <w:sz w:val="24"/>
          <w:szCs w:val="24"/>
        </w:rPr>
      </w:pPr>
    </w:p>
    <w:p w14:paraId="011E9E98" w14:textId="77777777" w:rsidR="00015991" w:rsidRPr="001211DB" w:rsidRDefault="00015991" w:rsidP="00015991">
      <w:pPr>
        <w:rPr>
          <w:sz w:val="24"/>
          <w:szCs w:val="24"/>
        </w:rPr>
      </w:pPr>
      <w:r w:rsidRPr="001211DB">
        <w:rPr>
          <w:sz w:val="24"/>
          <w:szCs w:val="24"/>
        </w:rPr>
        <w:t>● Let’s Create:</w:t>
      </w:r>
    </w:p>
    <w:p w14:paraId="6AFF80CF" w14:textId="18E602A3" w:rsidR="00015991" w:rsidRDefault="00307566" w:rsidP="00015991">
      <w:pPr>
        <w:rPr>
          <w:sz w:val="24"/>
          <w:szCs w:val="24"/>
        </w:rPr>
      </w:pPr>
      <w:r>
        <w:rPr>
          <w:sz w:val="24"/>
          <w:szCs w:val="24"/>
        </w:rPr>
        <w:t xml:space="preserve">Take a look at some food recipes from other historical periods using </w:t>
      </w:r>
      <w:hyperlink r:id="rId17" w:history="1">
        <w:r w:rsidRPr="00650302">
          <w:rPr>
            <w:rStyle w:val="Hyperlink"/>
            <w:sz w:val="24"/>
            <w:szCs w:val="24"/>
          </w:rPr>
          <w:t>http://cookit.e2bn.org/historycookbook/</w:t>
        </w:r>
      </w:hyperlink>
      <w:r>
        <w:rPr>
          <w:sz w:val="24"/>
          <w:szCs w:val="24"/>
        </w:rPr>
        <w:t xml:space="preserve"> </w:t>
      </w:r>
    </w:p>
    <w:p w14:paraId="66FD79C0" w14:textId="77777777" w:rsidR="00015991" w:rsidRPr="001211DB" w:rsidRDefault="00015991" w:rsidP="00015991">
      <w:pPr>
        <w:rPr>
          <w:sz w:val="24"/>
          <w:szCs w:val="24"/>
        </w:rPr>
      </w:pPr>
    </w:p>
    <w:p w14:paraId="2534963D" w14:textId="77777777" w:rsidR="00015991" w:rsidRPr="001211DB" w:rsidRDefault="00015991" w:rsidP="00015991">
      <w:pPr>
        <w:rPr>
          <w:sz w:val="24"/>
          <w:szCs w:val="24"/>
        </w:rPr>
      </w:pPr>
      <w:r w:rsidRPr="001211DB">
        <w:rPr>
          <w:sz w:val="24"/>
          <w:szCs w:val="24"/>
        </w:rPr>
        <w:t>● Be Active:</w:t>
      </w:r>
    </w:p>
    <w:p w14:paraId="68DA92C7" w14:textId="63CAECF4" w:rsidR="00015991" w:rsidRDefault="00307566" w:rsidP="00015991">
      <w:pPr>
        <w:rPr>
          <w:sz w:val="24"/>
          <w:szCs w:val="24"/>
        </w:rPr>
      </w:pPr>
      <w:r>
        <w:rPr>
          <w:sz w:val="24"/>
          <w:szCs w:val="24"/>
        </w:rPr>
        <w:t xml:space="preserve">Try out some story-yoga using ‘Cosmic Kids yoga’ on </w:t>
      </w:r>
      <w:proofErr w:type="spellStart"/>
      <w:r>
        <w:rPr>
          <w:sz w:val="24"/>
          <w:szCs w:val="24"/>
        </w:rPr>
        <w:t>Youtube</w:t>
      </w:r>
      <w:proofErr w:type="spellEnd"/>
      <w:r w:rsidR="000C4FD8">
        <w:rPr>
          <w:sz w:val="24"/>
          <w:szCs w:val="24"/>
        </w:rPr>
        <w:t>.</w:t>
      </w:r>
    </w:p>
    <w:p w14:paraId="58D97768" w14:textId="77777777" w:rsidR="00307566" w:rsidRPr="001211DB" w:rsidRDefault="00307566" w:rsidP="00015991">
      <w:pPr>
        <w:rPr>
          <w:sz w:val="24"/>
          <w:szCs w:val="24"/>
        </w:rPr>
      </w:pPr>
    </w:p>
    <w:p w14:paraId="243DCE56" w14:textId="77777777" w:rsidR="00015991" w:rsidRPr="001211DB" w:rsidRDefault="00015991" w:rsidP="00015991">
      <w:pPr>
        <w:rPr>
          <w:sz w:val="24"/>
          <w:szCs w:val="24"/>
        </w:rPr>
      </w:pPr>
      <w:r w:rsidRPr="001211DB">
        <w:rPr>
          <w:sz w:val="24"/>
          <w:szCs w:val="24"/>
        </w:rPr>
        <w:t>● Time to Talk:</w:t>
      </w:r>
    </w:p>
    <w:p w14:paraId="72217E40" w14:textId="77777777" w:rsidR="00015991" w:rsidRDefault="00015991" w:rsidP="00015991">
      <w:pPr>
        <w:rPr>
          <w:sz w:val="24"/>
          <w:szCs w:val="24"/>
        </w:rPr>
      </w:pPr>
      <w:r w:rsidRPr="001211DB">
        <w:rPr>
          <w:sz w:val="24"/>
          <w:szCs w:val="24"/>
        </w:rPr>
        <w:t>As a family, design a healthy meal plan for the week. Discuss their favourite foods and why they enjoy them? Talk about healthy and unhealthy foods and explain the importance of eating a balanced diet.</w:t>
      </w:r>
    </w:p>
    <w:p w14:paraId="09F54242" w14:textId="77777777" w:rsidR="00015991" w:rsidRPr="001211DB" w:rsidRDefault="00015991" w:rsidP="00015991">
      <w:pPr>
        <w:rPr>
          <w:sz w:val="24"/>
          <w:szCs w:val="24"/>
        </w:rPr>
      </w:pPr>
    </w:p>
    <w:p w14:paraId="20FB8BC3" w14:textId="77777777" w:rsidR="00015991" w:rsidRPr="001211DB" w:rsidRDefault="00015991" w:rsidP="00015991">
      <w:pPr>
        <w:rPr>
          <w:sz w:val="24"/>
          <w:szCs w:val="24"/>
        </w:rPr>
      </w:pPr>
      <w:r w:rsidRPr="001211DB">
        <w:rPr>
          <w:sz w:val="24"/>
          <w:szCs w:val="24"/>
        </w:rPr>
        <w:t>● Understanding Others and Appreciating Differences:</w:t>
      </w:r>
    </w:p>
    <w:p w14:paraId="6D2D6AA4" w14:textId="77777777" w:rsidR="00015991" w:rsidRPr="001211DB" w:rsidRDefault="00015991" w:rsidP="00015991">
      <w:pPr>
        <w:rPr>
          <w:sz w:val="24"/>
          <w:szCs w:val="24"/>
        </w:rPr>
      </w:pPr>
      <w:proofErr w:type="gramStart"/>
      <w:r w:rsidRPr="001211DB">
        <w:rPr>
          <w:sz w:val="24"/>
          <w:szCs w:val="24"/>
        </w:rPr>
        <w:t>Lunch around the world.</w:t>
      </w:r>
      <w:proofErr w:type="gramEnd"/>
      <w:r w:rsidRPr="001211DB">
        <w:rPr>
          <w:sz w:val="24"/>
          <w:szCs w:val="24"/>
        </w:rPr>
        <w:t>​ Look at lunch around the world and investigate how differently people eat in other parts of the world. Find out what a vegetarian is? Vegan? Kosher food?</w:t>
      </w:r>
    </w:p>
    <w:p w14:paraId="0260F544" w14:textId="77777777" w:rsidR="00015991" w:rsidRDefault="00015991" w:rsidP="00015991">
      <w:pPr>
        <w:rPr>
          <w:sz w:val="24"/>
          <w:szCs w:val="24"/>
        </w:rPr>
      </w:pPr>
      <w:r w:rsidRPr="001211DB">
        <w:rPr>
          <w:sz w:val="24"/>
          <w:szCs w:val="24"/>
        </w:rPr>
        <w:t>Halal food?</w:t>
      </w:r>
    </w:p>
    <w:p w14:paraId="5CADE387" w14:textId="77777777" w:rsidR="00015991" w:rsidRPr="001211DB" w:rsidRDefault="00015991" w:rsidP="00015991">
      <w:pPr>
        <w:rPr>
          <w:sz w:val="24"/>
          <w:szCs w:val="24"/>
        </w:rPr>
      </w:pPr>
    </w:p>
    <w:p w14:paraId="15FEAA3C" w14:textId="77777777" w:rsidR="00015991" w:rsidRPr="001211DB" w:rsidRDefault="00015991" w:rsidP="00015991">
      <w:pPr>
        <w:rPr>
          <w:sz w:val="24"/>
          <w:szCs w:val="24"/>
        </w:rPr>
      </w:pPr>
      <w:r w:rsidRPr="001211DB">
        <w:rPr>
          <w:sz w:val="24"/>
          <w:szCs w:val="24"/>
        </w:rPr>
        <w:t>● Reflect:</w:t>
      </w:r>
    </w:p>
    <w:p w14:paraId="65D57166" w14:textId="77777777" w:rsidR="00015991" w:rsidRPr="001211DB" w:rsidRDefault="00015991" w:rsidP="00015991">
      <w:pPr>
        <w:rPr>
          <w:sz w:val="24"/>
          <w:szCs w:val="24"/>
        </w:rPr>
      </w:pPr>
      <w:r w:rsidRPr="001211DB">
        <w:rPr>
          <w:sz w:val="24"/>
          <w:szCs w:val="24"/>
        </w:rPr>
        <w:t>Make a meal by combining a variety of ingredients using a range of cooking techniques.</w:t>
      </w:r>
    </w:p>
    <w:p w14:paraId="486C3956" w14:textId="77777777" w:rsidR="00015991" w:rsidRDefault="00015991" w:rsidP="00015991">
      <w:pPr>
        <w:rPr>
          <w:sz w:val="24"/>
          <w:szCs w:val="24"/>
        </w:rPr>
      </w:pPr>
      <w:r w:rsidRPr="001211DB">
        <w:rPr>
          <w:sz w:val="24"/>
          <w:szCs w:val="24"/>
        </w:rPr>
        <w:t>Measure and weigh ingredients appropriately to prepare and cook a range of savoury dishes.</w:t>
      </w:r>
    </w:p>
    <w:p w14:paraId="6ACAD34C" w14:textId="77777777" w:rsidR="007201BF" w:rsidRDefault="007201BF" w:rsidP="00015991"/>
    <w:sectPr w:rsidR="007201BF" w:rsidSect="00015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6759C"/>
    <w:multiLevelType w:val="hybridMultilevel"/>
    <w:tmpl w:val="809E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8A"/>
    <w:rsid w:val="00015991"/>
    <w:rsid w:val="000C4FD8"/>
    <w:rsid w:val="000D547A"/>
    <w:rsid w:val="000E10B1"/>
    <w:rsid w:val="0018128A"/>
    <w:rsid w:val="002068BC"/>
    <w:rsid w:val="00242AE9"/>
    <w:rsid w:val="00307566"/>
    <w:rsid w:val="003939F9"/>
    <w:rsid w:val="003C7B5F"/>
    <w:rsid w:val="003E7FA6"/>
    <w:rsid w:val="00405553"/>
    <w:rsid w:val="00607DAE"/>
    <w:rsid w:val="007201BF"/>
    <w:rsid w:val="0076288B"/>
    <w:rsid w:val="007C4699"/>
    <w:rsid w:val="00870267"/>
    <w:rsid w:val="009B38A6"/>
    <w:rsid w:val="00C8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9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991"/>
    <w:rPr>
      <w:color w:val="0563C1" w:themeColor="hyperlink"/>
      <w:u w:val="single"/>
    </w:rPr>
  </w:style>
  <w:style w:type="paragraph" w:styleId="ListParagraph">
    <w:name w:val="List Paragraph"/>
    <w:basedOn w:val="Normal"/>
    <w:uiPriority w:val="34"/>
    <w:qFormat/>
    <w:rsid w:val="00870267"/>
    <w:pPr>
      <w:ind w:left="720"/>
      <w:contextualSpacing/>
    </w:pPr>
  </w:style>
  <w:style w:type="character" w:styleId="FollowedHyperlink">
    <w:name w:val="FollowedHyperlink"/>
    <w:basedOn w:val="DefaultParagraphFont"/>
    <w:uiPriority w:val="99"/>
    <w:semiHidden/>
    <w:unhideWhenUsed/>
    <w:rsid w:val="002068BC"/>
    <w:rPr>
      <w:color w:val="954F72" w:themeColor="followedHyperlink"/>
      <w:u w:val="single"/>
    </w:rPr>
  </w:style>
  <w:style w:type="character" w:customStyle="1" w:styleId="UnresolvedMention">
    <w:name w:val="Unresolved Mention"/>
    <w:basedOn w:val="DefaultParagraphFont"/>
    <w:uiPriority w:val="99"/>
    <w:semiHidden/>
    <w:unhideWhenUsed/>
    <w:rsid w:val="00307566"/>
    <w:rPr>
      <w:color w:val="605E5C"/>
      <w:shd w:val="clear" w:color="auto" w:fill="E1DFDD"/>
    </w:rPr>
  </w:style>
  <w:style w:type="paragraph" w:styleId="BalloonText">
    <w:name w:val="Balloon Text"/>
    <w:basedOn w:val="Normal"/>
    <w:link w:val="BalloonTextChar"/>
    <w:uiPriority w:val="99"/>
    <w:semiHidden/>
    <w:unhideWhenUsed/>
    <w:rsid w:val="009B38A6"/>
    <w:rPr>
      <w:rFonts w:ascii="Tahoma" w:hAnsi="Tahoma" w:cs="Tahoma"/>
      <w:sz w:val="16"/>
      <w:szCs w:val="16"/>
    </w:rPr>
  </w:style>
  <w:style w:type="character" w:customStyle="1" w:styleId="BalloonTextChar">
    <w:name w:val="Balloon Text Char"/>
    <w:basedOn w:val="DefaultParagraphFont"/>
    <w:link w:val="BalloonText"/>
    <w:uiPriority w:val="99"/>
    <w:semiHidden/>
    <w:rsid w:val="009B38A6"/>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9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991"/>
    <w:rPr>
      <w:color w:val="0563C1" w:themeColor="hyperlink"/>
      <w:u w:val="single"/>
    </w:rPr>
  </w:style>
  <w:style w:type="paragraph" w:styleId="ListParagraph">
    <w:name w:val="List Paragraph"/>
    <w:basedOn w:val="Normal"/>
    <w:uiPriority w:val="34"/>
    <w:qFormat/>
    <w:rsid w:val="00870267"/>
    <w:pPr>
      <w:ind w:left="720"/>
      <w:contextualSpacing/>
    </w:pPr>
  </w:style>
  <w:style w:type="character" w:styleId="FollowedHyperlink">
    <w:name w:val="FollowedHyperlink"/>
    <w:basedOn w:val="DefaultParagraphFont"/>
    <w:uiPriority w:val="99"/>
    <w:semiHidden/>
    <w:unhideWhenUsed/>
    <w:rsid w:val="002068BC"/>
    <w:rPr>
      <w:color w:val="954F72" w:themeColor="followedHyperlink"/>
      <w:u w:val="single"/>
    </w:rPr>
  </w:style>
  <w:style w:type="character" w:customStyle="1" w:styleId="UnresolvedMention">
    <w:name w:val="Unresolved Mention"/>
    <w:basedOn w:val="DefaultParagraphFont"/>
    <w:uiPriority w:val="99"/>
    <w:semiHidden/>
    <w:unhideWhenUsed/>
    <w:rsid w:val="00307566"/>
    <w:rPr>
      <w:color w:val="605E5C"/>
      <w:shd w:val="clear" w:color="auto" w:fill="E1DFDD"/>
    </w:rPr>
  </w:style>
  <w:style w:type="paragraph" w:styleId="BalloonText">
    <w:name w:val="Balloon Text"/>
    <w:basedOn w:val="Normal"/>
    <w:link w:val="BalloonTextChar"/>
    <w:uiPriority w:val="99"/>
    <w:semiHidden/>
    <w:unhideWhenUsed/>
    <w:rsid w:val="009B38A6"/>
    <w:rPr>
      <w:rFonts w:ascii="Tahoma" w:hAnsi="Tahoma" w:cs="Tahoma"/>
      <w:sz w:val="16"/>
      <w:szCs w:val="16"/>
    </w:rPr>
  </w:style>
  <w:style w:type="character" w:customStyle="1" w:styleId="BalloonTextChar">
    <w:name w:val="Balloon Text Char"/>
    <w:basedOn w:val="DefaultParagraphFont"/>
    <w:link w:val="BalloonText"/>
    <w:uiPriority w:val="99"/>
    <w:semiHidden/>
    <w:rsid w:val="009B38A6"/>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awton.hants.sch.uk/attachments/download.asp?file=53&amp;typ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thsframe.co.uk/en/resources/resource/116/telling-the-time" TargetMode="External"/><Relationship Id="rId12" Type="http://schemas.openxmlformats.org/officeDocument/2006/relationships/hyperlink" Target="https://www.vocabularyninja.co.uk/vocabulary-laboratory.html" TargetMode="External"/><Relationship Id="rId17" Type="http://schemas.openxmlformats.org/officeDocument/2006/relationships/hyperlink" Target="http://cookit.e2bn.org/historycookbook/" TargetMode="External"/><Relationship Id="rId2" Type="http://schemas.openxmlformats.org/officeDocument/2006/relationships/styles" Target="styles.xml"/><Relationship Id="rId16" Type="http://schemas.openxmlformats.org/officeDocument/2006/relationships/hyperlink" Target="https://www.bbc.co.uk/bitesize/topics/zrffr82/articles/zppvv4j"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vocabularyninja.co.uk/word-of-the-day.html" TargetMode="External"/><Relationship Id="rId5" Type="http://schemas.openxmlformats.org/officeDocument/2006/relationships/webSettings" Target="webSettings.xml"/><Relationship Id="rId15" Type="http://schemas.openxmlformats.org/officeDocument/2006/relationships/hyperlink" Target="https://www.sparklebox.co.uk/literacy/writing/frames/recipes.html" TargetMode="External"/><Relationship Id="rId10" Type="http://schemas.openxmlformats.org/officeDocument/2006/relationships/hyperlink" Target="https://www.oxfordowl.co.uk/for-home/find-a-book/library-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ceuponapicture.co.uk/" TargetMode="External"/><Relationship Id="rId14" Type="http://schemas.openxmlformats.org/officeDocument/2006/relationships/hyperlink" Target="https://authorfy.com/masterclasses/?age=7-11&amp;masterclass_author=&amp;key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Rayner</dc:creator>
  <cp:lastModifiedBy>Andrew</cp:lastModifiedBy>
  <cp:revision>11</cp:revision>
  <cp:lastPrinted>2020-05-07T10:52:00Z</cp:lastPrinted>
  <dcterms:created xsi:type="dcterms:W3CDTF">2020-04-07T11:32:00Z</dcterms:created>
  <dcterms:modified xsi:type="dcterms:W3CDTF">2020-05-07T10:52:00Z</dcterms:modified>
</cp:coreProperties>
</file>