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930B0" w14:textId="2CB5BB03" w:rsidR="00FA703F" w:rsidRDefault="006D0E04" w:rsidP="00FA703F">
      <w:pPr>
        <w:rPr>
          <w:b/>
          <w:bCs/>
          <w:sz w:val="32"/>
          <w:szCs w:val="32"/>
        </w:rPr>
      </w:pPr>
      <w:r>
        <w:rPr>
          <w:b/>
          <w:bCs/>
          <w:sz w:val="32"/>
          <w:szCs w:val="32"/>
        </w:rPr>
        <w:t xml:space="preserve">Class 3 - </w:t>
      </w:r>
      <w:bookmarkStart w:id="0" w:name="_GoBack"/>
      <w:bookmarkEnd w:id="0"/>
      <w:r w:rsidR="00FA703F" w:rsidRPr="00780759">
        <w:rPr>
          <w:b/>
          <w:bCs/>
          <w:sz w:val="32"/>
          <w:szCs w:val="32"/>
        </w:rPr>
        <w:t xml:space="preserve">WEEK 2 </w:t>
      </w:r>
      <w:r w:rsidR="00FA703F">
        <w:rPr>
          <w:b/>
          <w:bCs/>
          <w:sz w:val="32"/>
          <w:szCs w:val="32"/>
        </w:rPr>
        <w:t>–</w:t>
      </w:r>
      <w:r w:rsidR="00FA703F" w:rsidRPr="00780759">
        <w:rPr>
          <w:b/>
          <w:bCs/>
          <w:sz w:val="32"/>
          <w:szCs w:val="32"/>
        </w:rPr>
        <w:t xml:space="preserve"> Animals</w:t>
      </w:r>
    </w:p>
    <w:p w14:paraId="33DD7B2C" w14:textId="77777777" w:rsidR="00FA703F" w:rsidRDefault="00FA703F" w:rsidP="00FA703F">
      <w:pPr>
        <w:rPr>
          <w:b/>
          <w:bCs/>
          <w:sz w:val="32"/>
          <w:szCs w:val="32"/>
        </w:rPr>
      </w:pPr>
    </w:p>
    <w:p w14:paraId="52CB1968" w14:textId="77777777" w:rsidR="00FA703F" w:rsidRPr="00450DC9" w:rsidRDefault="00FA703F" w:rsidP="00FA703F">
      <w:pPr>
        <w:rPr>
          <w:b/>
          <w:bCs/>
          <w:sz w:val="32"/>
          <w:szCs w:val="32"/>
        </w:rPr>
      </w:pPr>
      <w:r w:rsidRPr="00450DC9">
        <w:rPr>
          <w:b/>
          <w:bCs/>
          <w:sz w:val="32"/>
          <w:szCs w:val="32"/>
        </w:rPr>
        <w:t xml:space="preserve">Maths Tasks </w:t>
      </w:r>
    </w:p>
    <w:p w14:paraId="549A7D20" w14:textId="77777777" w:rsidR="00FA703F" w:rsidRDefault="00FA703F" w:rsidP="00FA703F">
      <w:pPr>
        <w:rPr>
          <w:sz w:val="24"/>
          <w:szCs w:val="24"/>
        </w:rPr>
      </w:pPr>
    </w:p>
    <w:p w14:paraId="45BF265E" w14:textId="77777777" w:rsidR="00FA703F" w:rsidRDefault="00FA703F" w:rsidP="00FA703F">
      <w:pPr>
        <w:rPr>
          <w:sz w:val="24"/>
          <w:szCs w:val="24"/>
        </w:rPr>
      </w:pPr>
      <w:r w:rsidRPr="00E54895">
        <w:rPr>
          <w:sz w:val="24"/>
          <w:szCs w:val="24"/>
        </w:rPr>
        <w:t xml:space="preserve">(Aim to do 1 per day) </w:t>
      </w:r>
    </w:p>
    <w:p w14:paraId="512FB3A6" w14:textId="77777777" w:rsidR="00FA703F" w:rsidRPr="00E54895" w:rsidRDefault="00FA703F" w:rsidP="00FA703F">
      <w:pPr>
        <w:rPr>
          <w:sz w:val="24"/>
          <w:szCs w:val="24"/>
        </w:rPr>
      </w:pPr>
      <w:r w:rsidRPr="00E54895">
        <w:rPr>
          <w:sz w:val="24"/>
          <w:szCs w:val="24"/>
        </w:rPr>
        <w:t xml:space="preserve"> </w:t>
      </w:r>
    </w:p>
    <w:p w14:paraId="2E0BB66E" w14:textId="7CD4D866" w:rsidR="00FA703F" w:rsidRPr="00FA703F" w:rsidRDefault="00FA703F" w:rsidP="00FA703F">
      <w:pPr>
        <w:rPr>
          <w:color w:val="FF0000"/>
        </w:rPr>
      </w:pPr>
      <w:r w:rsidRPr="00EB7D63">
        <w:rPr>
          <w:color w:val="FF0000"/>
          <w:sz w:val="24"/>
          <w:szCs w:val="24"/>
        </w:rPr>
        <w:t>● Purple Mash Maths</w:t>
      </w:r>
      <w:r>
        <w:rPr>
          <w:color w:val="FF0000"/>
        </w:rPr>
        <w:t xml:space="preserve">- </w:t>
      </w:r>
      <w:r w:rsidRPr="00F92E5C">
        <w:rPr>
          <w:color w:val="FF0000"/>
        </w:rPr>
        <w:t>a 2do will be set for you on Monday.</w:t>
      </w:r>
    </w:p>
    <w:p w14:paraId="12626C9C" w14:textId="77777777" w:rsidR="00FA703F" w:rsidRPr="00EB7D63" w:rsidRDefault="00FA703F" w:rsidP="00FA703F">
      <w:pPr>
        <w:rPr>
          <w:color w:val="FF0000"/>
          <w:sz w:val="24"/>
          <w:szCs w:val="24"/>
        </w:rPr>
      </w:pPr>
    </w:p>
    <w:p w14:paraId="64ED5D8F" w14:textId="13EAFADD" w:rsidR="00FA703F" w:rsidRDefault="00FA703F" w:rsidP="00FA703F">
      <w:pPr>
        <w:rPr>
          <w:sz w:val="24"/>
          <w:szCs w:val="24"/>
        </w:rPr>
      </w:pPr>
      <w:r w:rsidRPr="00E54895">
        <w:rPr>
          <w:sz w:val="24"/>
          <w:szCs w:val="24"/>
        </w:rPr>
        <w:t>● Play on ​Hit the Button​ - focus on</w:t>
      </w:r>
      <w:r>
        <w:rPr>
          <w:sz w:val="24"/>
          <w:szCs w:val="24"/>
        </w:rPr>
        <w:t xml:space="preserve"> </w:t>
      </w:r>
      <w:r w:rsidRPr="00E54895">
        <w:rPr>
          <w:sz w:val="24"/>
          <w:szCs w:val="24"/>
        </w:rPr>
        <w:t>number bonds, halves, doubles and</w:t>
      </w:r>
      <w:r>
        <w:rPr>
          <w:sz w:val="24"/>
          <w:szCs w:val="24"/>
        </w:rPr>
        <w:t xml:space="preserve"> </w:t>
      </w:r>
      <w:r w:rsidRPr="00E54895">
        <w:rPr>
          <w:sz w:val="24"/>
          <w:szCs w:val="24"/>
        </w:rPr>
        <w:t>times tables</w:t>
      </w:r>
      <w:r>
        <w:rPr>
          <w:sz w:val="24"/>
          <w:szCs w:val="24"/>
        </w:rPr>
        <w:t xml:space="preserve"> (including division.)</w:t>
      </w:r>
    </w:p>
    <w:p w14:paraId="012B1C55" w14:textId="77777777" w:rsidR="00FA703F" w:rsidRDefault="006D0E04" w:rsidP="00FA703F">
      <w:pPr>
        <w:rPr>
          <w:sz w:val="24"/>
          <w:szCs w:val="24"/>
        </w:rPr>
      </w:pPr>
      <w:hyperlink r:id="rId6" w:history="1">
        <w:r w:rsidR="00FA703F" w:rsidRPr="00042C5F">
          <w:rPr>
            <w:rStyle w:val="Hyperlink"/>
            <w:sz w:val="24"/>
            <w:szCs w:val="24"/>
          </w:rPr>
          <w:t>https://www.topmarks.co.uk/maths-games/hit-the-button</w:t>
        </w:r>
      </w:hyperlink>
    </w:p>
    <w:p w14:paraId="6DEA9323" w14:textId="77777777" w:rsidR="00FA703F" w:rsidRPr="00E54895" w:rsidRDefault="00FA703F" w:rsidP="00FA703F">
      <w:pPr>
        <w:rPr>
          <w:sz w:val="24"/>
          <w:szCs w:val="24"/>
        </w:rPr>
      </w:pPr>
    </w:p>
    <w:p w14:paraId="5B1B90A3" w14:textId="77777777" w:rsidR="00FA703F" w:rsidRDefault="00FA703F" w:rsidP="00FA703F">
      <w:pPr>
        <w:rPr>
          <w:sz w:val="24"/>
          <w:szCs w:val="24"/>
        </w:rPr>
      </w:pPr>
      <w:r w:rsidRPr="00E54895">
        <w:rPr>
          <w:sz w:val="24"/>
          <w:szCs w:val="24"/>
        </w:rPr>
        <w:t>● Adding totals of the weekly shopping list</w:t>
      </w:r>
      <w:r>
        <w:rPr>
          <w:sz w:val="24"/>
          <w:szCs w:val="24"/>
        </w:rPr>
        <w:t xml:space="preserve"> </w:t>
      </w:r>
      <w:r w:rsidRPr="00E54895">
        <w:rPr>
          <w:sz w:val="24"/>
          <w:szCs w:val="24"/>
        </w:rPr>
        <w:t xml:space="preserve">or </w:t>
      </w:r>
      <w:r>
        <w:rPr>
          <w:sz w:val="24"/>
          <w:szCs w:val="24"/>
        </w:rPr>
        <w:t xml:space="preserve">do </w:t>
      </w:r>
      <w:r w:rsidRPr="00E54895">
        <w:rPr>
          <w:sz w:val="24"/>
          <w:szCs w:val="24"/>
        </w:rPr>
        <w:t>some work around money. This game</w:t>
      </w:r>
      <w:proofErr w:type="gramStart"/>
      <w:r w:rsidRPr="00E54895">
        <w:rPr>
          <w:sz w:val="24"/>
          <w:szCs w:val="24"/>
        </w:rPr>
        <w:t>​ could</w:t>
      </w:r>
      <w:proofErr w:type="gramEnd"/>
      <w:r w:rsidRPr="00E54895">
        <w:rPr>
          <w:sz w:val="24"/>
          <w:szCs w:val="24"/>
        </w:rPr>
        <w:t xml:space="preserve"> support work on adding money.</w:t>
      </w:r>
      <w:r>
        <w:rPr>
          <w:sz w:val="24"/>
          <w:szCs w:val="24"/>
        </w:rPr>
        <w:t>(Requires Flash)</w:t>
      </w:r>
    </w:p>
    <w:p w14:paraId="4B88AA63" w14:textId="77777777" w:rsidR="00FA703F" w:rsidRDefault="006D0E04" w:rsidP="00FA703F">
      <w:pPr>
        <w:rPr>
          <w:sz w:val="24"/>
          <w:szCs w:val="24"/>
        </w:rPr>
      </w:pPr>
      <w:hyperlink r:id="rId7" w:history="1">
        <w:r w:rsidR="00FA703F" w:rsidRPr="00042C5F">
          <w:rPr>
            <w:rStyle w:val="Hyperlink"/>
            <w:sz w:val="24"/>
            <w:szCs w:val="24"/>
          </w:rPr>
          <w:t>http://flash.topmarks.co.uk/4020</w:t>
        </w:r>
      </w:hyperlink>
    </w:p>
    <w:p w14:paraId="54FD6464" w14:textId="77777777" w:rsidR="00FA703F" w:rsidRPr="00E54895" w:rsidRDefault="00FA703F" w:rsidP="00FA703F">
      <w:pPr>
        <w:rPr>
          <w:sz w:val="24"/>
          <w:szCs w:val="24"/>
        </w:rPr>
      </w:pPr>
    </w:p>
    <w:p w14:paraId="180134A9" w14:textId="38A6B020" w:rsidR="00FA703F" w:rsidRDefault="00FA703F" w:rsidP="00FA703F">
      <w:pPr>
        <w:rPr>
          <w:sz w:val="24"/>
          <w:szCs w:val="24"/>
        </w:rPr>
      </w:pPr>
      <w:r w:rsidRPr="00E54895">
        <w:rPr>
          <w:sz w:val="24"/>
          <w:szCs w:val="24"/>
        </w:rPr>
        <w:t xml:space="preserve">● Practise telling the time. This could be done through this ​game​ (scroll down to access the game). </w:t>
      </w:r>
    </w:p>
    <w:p w14:paraId="014DF331" w14:textId="5F477803" w:rsidR="00FA703F" w:rsidRDefault="006D0E04" w:rsidP="00FA703F">
      <w:pPr>
        <w:rPr>
          <w:rStyle w:val="Hyperlink"/>
          <w:sz w:val="24"/>
          <w:szCs w:val="24"/>
        </w:rPr>
      </w:pPr>
      <w:hyperlink r:id="rId8" w:history="1">
        <w:r w:rsidR="00FA703F" w:rsidRPr="00042C5F">
          <w:rPr>
            <w:rStyle w:val="Hyperlink"/>
            <w:sz w:val="24"/>
            <w:szCs w:val="24"/>
          </w:rPr>
          <w:t>https://mathsframe.co.uk/en/resources/resource/116/telling-the-time</w:t>
        </w:r>
      </w:hyperlink>
    </w:p>
    <w:p w14:paraId="07E4B7E1" w14:textId="77777777" w:rsidR="00FA703F" w:rsidRDefault="00FA703F" w:rsidP="00FA703F">
      <w:pPr>
        <w:rPr>
          <w:sz w:val="24"/>
          <w:szCs w:val="24"/>
        </w:rPr>
      </w:pPr>
      <w:r>
        <w:rPr>
          <w:sz w:val="24"/>
          <w:szCs w:val="24"/>
        </w:rPr>
        <w:t xml:space="preserve">Year 3: </w:t>
      </w:r>
      <w:r w:rsidRPr="00E54895">
        <w:rPr>
          <w:sz w:val="24"/>
          <w:szCs w:val="24"/>
        </w:rPr>
        <w:t>Read to the quarter hour and the nearest 5 minutes</w:t>
      </w:r>
      <w:r>
        <w:rPr>
          <w:sz w:val="24"/>
          <w:szCs w:val="24"/>
        </w:rPr>
        <w:t xml:space="preserve"> on an analogue clock.</w:t>
      </w:r>
    </w:p>
    <w:p w14:paraId="53D40586" w14:textId="7700EC73" w:rsidR="00FA703F" w:rsidRDefault="00FA703F" w:rsidP="00FA703F">
      <w:pPr>
        <w:rPr>
          <w:sz w:val="24"/>
          <w:szCs w:val="24"/>
        </w:rPr>
      </w:pPr>
      <w:r>
        <w:rPr>
          <w:sz w:val="24"/>
          <w:szCs w:val="24"/>
        </w:rPr>
        <w:t>Year 4: Tell the time accurately using both analogue and digital clocks. Convert between 12 and 24h time.</w:t>
      </w:r>
    </w:p>
    <w:p w14:paraId="26775055" w14:textId="77777777" w:rsidR="00FA703F" w:rsidRPr="00E54895" w:rsidRDefault="00FA703F" w:rsidP="00FA703F">
      <w:pPr>
        <w:rPr>
          <w:sz w:val="24"/>
          <w:szCs w:val="24"/>
        </w:rPr>
      </w:pPr>
    </w:p>
    <w:p w14:paraId="4A5182D4" w14:textId="4252CE6A" w:rsidR="00FA703F" w:rsidRDefault="00FA703F" w:rsidP="00FA703F">
      <w:pPr>
        <w:rPr>
          <w:sz w:val="24"/>
          <w:szCs w:val="24"/>
        </w:rPr>
      </w:pPr>
      <w:r w:rsidRPr="00E54895">
        <w:rPr>
          <w:sz w:val="24"/>
          <w:szCs w:val="24"/>
        </w:rPr>
        <w:t xml:space="preserve">● Get a piece of paper and ask your child to show everything they know about Division.​ This could be pictures, diagrams, explanations, methods </w:t>
      </w:r>
      <w:r w:rsidRPr="00FA703F">
        <w:rPr>
          <w:i/>
          <w:iCs/>
          <w:sz w:val="24"/>
          <w:szCs w:val="24"/>
        </w:rPr>
        <w:t>(we use the ‘bus-stop method’ in school)</w:t>
      </w:r>
      <w:r>
        <w:rPr>
          <w:sz w:val="24"/>
          <w:szCs w:val="24"/>
        </w:rPr>
        <w:t xml:space="preserve"> </w:t>
      </w:r>
      <w:r w:rsidRPr="00E54895">
        <w:rPr>
          <w:sz w:val="24"/>
          <w:szCs w:val="24"/>
        </w:rPr>
        <w:t>They can be as creative as they want to be.</w:t>
      </w:r>
    </w:p>
    <w:p w14:paraId="22303D97" w14:textId="5381B2B1" w:rsidR="00FA703F" w:rsidRPr="00FA703F" w:rsidRDefault="00FA703F" w:rsidP="00FA703F">
      <w:pPr>
        <w:rPr>
          <w:i/>
          <w:iCs/>
          <w:sz w:val="24"/>
          <w:szCs w:val="24"/>
        </w:rPr>
      </w:pPr>
      <w:r w:rsidRPr="00FA703F">
        <w:rPr>
          <w:i/>
          <w:iCs/>
          <w:sz w:val="24"/>
          <w:szCs w:val="24"/>
        </w:rPr>
        <w:t>What vocabulary can they use? Divide? Share equally? Can they link division to fractions? Times tables?</w:t>
      </w:r>
    </w:p>
    <w:p w14:paraId="2483C53D" w14:textId="77777777" w:rsidR="00FA703F" w:rsidRDefault="00FA703F" w:rsidP="00FA703F">
      <w:pPr>
        <w:rPr>
          <w:b/>
          <w:bCs/>
          <w:sz w:val="32"/>
          <w:szCs w:val="32"/>
        </w:rPr>
      </w:pPr>
    </w:p>
    <w:p w14:paraId="6E328867" w14:textId="77777777" w:rsidR="00FA703F" w:rsidRPr="00450DC9" w:rsidRDefault="00FA703F" w:rsidP="00FA703F">
      <w:pPr>
        <w:rPr>
          <w:b/>
          <w:bCs/>
          <w:sz w:val="32"/>
          <w:szCs w:val="32"/>
        </w:rPr>
      </w:pPr>
      <w:r w:rsidRPr="00450DC9">
        <w:rPr>
          <w:b/>
          <w:bCs/>
          <w:sz w:val="32"/>
          <w:szCs w:val="32"/>
        </w:rPr>
        <w:t xml:space="preserve">Reading Tasks </w:t>
      </w:r>
    </w:p>
    <w:p w14:paraId="23A7D00E" w14:textId="77777777" w:rsidR="00FA703F" w:rsidRDefault="00FA703F" w:rsidP="00FA703F">
      <w:pPr>
        <w:rPr>
          <w:sz w:val="24"/>
          <w:szCs w:val="24"/>
        </w:rPr>
      </w:pPr>
    </w:p>
    <w:p w14:paraId="77E56DA4" w14:textId="532E2CEF" w:rsidR="00FA703F" w:rsidRDefault="00FA703F" w:rsidP="00FA703F">
      <w:pPr>
        <w:rPr>
          <w:sz w:val="24"/>
          <w:szCs w:val="24"/>
        </w:rPr>
      </w:pPr>
      <w:r w:rsidRPr="00E54895">
        <w:rPr>
          <w:sz w:val="24"/>
          <w:szCs w:val="24"/>
        </w:rPr>
        <w:t>(Aim to do 1 per day)</w:t>
      </w:r>
    </w:p>
    <w:p w14:paraId="2D7EA8C3" w14:textId="6F1D15CE" w:rsidR="00354FB4" w:rsidRDefault="00354FB4" w:rsidP="00FA703F">
      <w:pPr>
        <w:rPr>
          <w:sz w:val="24"/>
          <w:szCs w:val="24"/>
        </w:rPr>
      </w:pPr>
    </w:p>
    <w:p w14:paraId="49DA7F4A" w14:textId="0689B26B" w:rsidR="00354FB4" w:rsidRPr="00354FB4" w:rsidRDefault="00354FB4" w:rsidP="00354FB4">
      <w:pPr>
        <w:rPr>
          <w:color w:val="FF0000"/>
          <w:sz w:val="24"/>
          <w:szCs w:val="24"/>
        </w:rPr>
      </w:pPr>
      <w:r w:rsidRPr="00354FB4">
        <w:rPr>
          <w:color w:val="FF0000"/>
          <w:sz w:val="24"/>
          <w:szCs w:val="24"/>
        </w:rPr>
        <w:t xml:space="preserve">● Read chapter 3 and 4 of ‘Beth and the Nile’ (on Purple Mash, set as a 2Do) and complete the multiple choice questions for each chapter after you have read them carefully. </w:t>
      </w:r>
      <w:r w:rsidRPr="00354FB4">
        <w:rPr>
          <w:b/>
          <w:bCs/>
          <w:color w:val="FF0000"/>
          <w:sz w:val="24"/>
          <w:szCs w:val="24"/>
        </w:rPr>
        <w:t>Note:</w:t>
      </w:r>
      <w:r w:rsidRPr="00354FB4">
        <w:rPr>
          <w:color w:val="FF0000"/>
          <w:sz w:val="24"/>
          <w:szCs w:val="24"/>
        </w:rPr>
        <w:t xml:space="preserve"> Click on any underlined word in the story to discover what it means.</w:t>
      </w:r>
    </w:p>
    <w:p w14:paraId="37AC3480" w14:textId="77777777" w:rsidR="00FA703F" w:rsidRPr="00E54895" w:rsidRDefault="00FA703F" w:rsidP="00FA703F">
      <w:pPr>
        <w:rPr>
          <w:sz w:val="24"/>
          <w:szCs w:val="24"/>
        </w:rPr>
      </w:pPr>
    </w:p>
    <w:p w14:paraId="6466D928" w14:textId="77777777" w:rsidR="00FA703F" w:rsidRDefault="00FA703F" w:rsidP="00FA703F">
      <w:pPr>
        <w:rPr>
          <w:sz w:val="24"/>
          <w:szCs w:val="24"/>
        </w:rPr>
      </w:pPr>
      <w:r w:rsidRPr="00E54895">
        <w:rPr>
          <w:sz w:val="24"/>
          <w:szCs w:val="24"/>
        </w:rPr>
        <w:t>● You could share a story together. This could be a chapter book where you read and discuss a chapter a day.</w:t>
      </w:r>
    </w:p>
    <w:p w14:paraId="58A5B862" w14:textId="77777777" w:rsidR="00FA703F" w:rsidRPr="00E54895" w:rsidRDefault="00FA703F" w:rsidP="00FA703F">
      <w:pPr>
        <w:rPr>
          <w:sz w:val="24"/>
          <w:szCs w:val="24"/>
        </w:rPr>
      </w:pPr>
    </w:p>
    <w:p w14:paraId="689F742C" w14:textId="53351B89" w:rsidR="00FA703F" w:rsidRDefault="00FA703F" w:rsidP="00FA703F">
      <w:pPr>
        <w:rPr>
          <w:sz w:val="24"/>
          <w:szCs w:val="24"/>
        </w:rPr>
      </w:pPr>
      <w:r w:rsidRPr="00E54895">
        <w:rPr>
          <w:sz w:val="24"/>
          <w:szCs w:val="24"/>
        </w:rPr>
        <w:t xml:space="preserve">● Listen to your child read and let them discuss what they have read. </w:t>
      </w:r>
      <w:r>
        <w:rPr>
          <w:sz w:val="24"/>
          <w:szCs w:val="24"/>
        </w:rPr>
        <w:t xml:space="preserve">Encourage </w:t>
      </w:r>
      <w:r w:rsidRPr="00E54895">
        <w:rPr>
          <w:sz w:val="24"/>
          <w:szCs w:val="24"/>
        </w:rPr>
        <w:t xml:space="preserve">them to read </w:t>
      </w:r>
      <w:r>
        <w:rPr>
          <w:sz w:val="24"/>
          <w:szCs w:val="24"/>
        </w:rPr>
        <w:t>using our ‘6Ps of Fluency’ – Pace, Pitch, Pause, Power, Punctuation, Passion.</w:t>
      </w:r>
    </w:p>
    <w:p w14:paraId="2259A534" w14:textId="77777777" w:rsidR="00FA703F" w:rsidRPr="00E54895" w:rsidRDefault="00FA703F" w:rsidP="00FA703F">
      <w:pPr>
        <w:rPr>
          <w:sz w:val="24"/>
          <w:szCs w:val="24"/>
        </w:rPr>
      </w:pPr>
    </w:p>
    <w:p w14:paraId="64237D3A" w14:textId="77777777" w:rsidR="00FA703F" w:rsidRDefault="00FA703F" w:rsidP="00FA703F">
      <w:pPr>
        <w:rPr>
          <w:sz w:val="24"/>
          <w:szCs w:val="24"/>
        </w:rPr>
      </w:pPr>
      <w:r w:rsidRPr="00E54895">
        <w:rPr>
          <w:sz w:val="24"/>
          <w:szCs w:val="24"/>
        </w:rPr>
        <w:t>● Get your child to read a book on ​Oxford Owl​, discuss what your child enjoyed about the book.</w:t>
      </w:r>
    </w:p>
    <w:p w14:paraId="408802E5" w14:textId="77777777" w:rsidR="00FA703F" w:rsidRPr="004162A1" w:rsidRDefault="006D0E04" w:rsidP="00FA703F">
      <w:pPr>
        <w:rPr>
          <w:color w:val="0563C1" w:themeColor="hyperlink"/>
          <w:sz w:val="24"/>
          <w:szCs w:val="24"/>
          <w:u w:val="single"/>
        </w:rPr>
      </w:pPr>
      <w:hyperlink r:id="rId9" w:history="1">
        <w:r w:rsidR="00FA703F" w:rsidRPr="005E1B57">
          <w:rPr>
            <w:rStyle w:val="Hyperlink"/>
            <w:sz w:val="24"/>
            <w:szCs w:val="24"/>
          </w:rPr>
          <w:t>https://www.oxfordowl.co.uk/for-home/find-a-book/library-page/</w:t>
        </w:r>
      </w:hyperlink>
    </w:p>
    <w:p w14:paraId="3CE3E974" w14:textId="77777777" w:rsidR="00FA703F" w:rsidRPr="00E54895" w:rsidRDefault="00FA703F" w:rsidP="00FA703F">
      <w:pPr>
        <w:rPr>
          <w:sz w:val="24"/>
          <w:szCs w:val="24"/>
        </w:rPr>
      </w:pPr>
    </w:p>
    <w:p w14:paraId="6FA6D213" w14:textId="22268407" w:rsidR="00FA703F" w:rsidRDefault="00FA703F" w:rsidP="00FA703F">
      <w:pPr>
        <w:rPr>
          <w:sz w:val="24"/>
          <w:szCs w:val="24"/>
        </w:rPr>
      </w:pPr>
      <w:proofErr w:type="gramStart"/>
      <w:r w:rsidRPr="00E54895">
        <w:rPr>
          <w:sz w:val="24"/>
          <w:szCs w:val="24"/>
        </w:rPr>
        <w:t xml:space="preserve">●  </w:t>
      </w:r>
      <w:r>
        <w:rPr>
          <w:sz w:val="24"/>
          <w:szCs w:val="24"/>
        </w:rPr>
        <w:t>Explore</w:t>
      </w:r>
      <w:proofErr w:type="gramEnd"/>
      <w:r>
        <w:rPr>
          <w:sz w:val="24"/>
          <w:szCs w:val="24"/>
        </w:rPr>
        <w:t xml:space="preserve"> the Vocabulary Ninja ‘word of the day’ </w:t>
      </w:r>
    </w:p>
    <w:p w14:paraId="6DD61B3C" w14:textId="77777777" w:rsidR="00FA703F" w:rsidRDefault="006D0E04" w:rsidP="00FA703F">
      <w:pPr>
        <w:rPr>
          <w:sz w:val="24"/>
          <w:szCs w:val="24"/>
        </w:rPr>
      </w:pPr>
      <w:hyperlink r:id="rId10" w:history="1">
        <w:r w:rsidR="00FA703F" w:rsidRPr="00650302">
          <w:rPr>
            <w:rStyle w:val="Hyperlink"/>
            <w:sz w:val="24"/>
            <w:szCs w:val="24"/>
          </w:rPr>
          <w:t>https://www.vocabularyninja.co.uk/word-of-the-day.html</w:t>
        </w:r>
      </w:hyperlink>
      <w:r w:rsidR="00FA703F">
        <w:rPr>
          <w:sz w:val="24"/>
          <w:szCs w:val="24"/>
        </w:rPr>
        <w:t xml:space="preserve"> </w:t>
      </w:r>
    </w:p>
    <w:p w14:paraId="49DFC236" w14:textId="77777777" w:rsidR="00FA703F" w:rsidRDefault="00FA703F" w:rsidP="00FA703F">
      <w:pPr>
        <w:rPr>
          <w:sz w:val="24"/>
          <w:szCs w:val="24"/>
        </w:rPr>
      </w:pPr>
      <w:r>
        <w:rPr>
          <w:sz w:val="24"/>
          <w:szCs w:val="24"/>
        </w:rPr>
        <w:t xml:space="preserve">You could print, make your own, or create a </w:t>
      </w:r>
      <w:proofErr w:type="spellStart"/>
      <w:r>
        <w:rPr>
          <w:sz w:val="24"/>
          <w:szCs w:val="24"/>
        </w:rPr>
        <w:t>Powerpoint</w:t>
      </w:r>
      <w:proofErr w:type="spellEnd"/>
      <w:r>
        <w:rPr>
          <w:sz w:val="24"/>
          <w:szCs w:val="24"/>
        </w:rPr>
        <w:t xml:space="preserve"> ‘vocab lab’ </w:t>
      </w:r>
      <w:hyperlink r:id="rId11" w:history="1">
        <w:r w:rsidRPr="00650302">
          <w:rPr>
            <w:rStyle w:val="Hyperlink"/>
            <w:sz w:val="24"/>
            <w:szCs w:val="24"/>
          </w:rPr>
          <w:t>https://www.vocabularyninja.co.uk/vocabulary-laboratory.html</w:t>
        </w:r>
      </w:hyperlink>
      <w:r>
        <w:rPr>
          <w:sz w:val="24"/>
          <w:szCs w:val="24"/>
        </w:rPr>
        <w:t xml:space="preserve"> </w:t>
      </w:r>
    </w:p>
    <w:p w14:paraId="79BD70B7" w14:textId="282A5D5F" w:rsidR="00FA703F" w:rsidRDefault="00FA703F" w:rsidP="00FA703F">
      <w:pPr>
        <w:rPr>
          <w:sz w:val="24"/>
          <w:szCs w:val="24"/>
        </w:rPr>
      </w:pPr>
    </w:p>
    <w:p w14:paraId="739A24FF" w14:textId="77777777" w:rsidR="00FA703F" w:rsidRPr="00E54895" w:rsidRDefault="00FA703F" w:rsidP="00FA703F">
      <w:pPr>
        <w:rPr>
          <w:sz w:val="24"/>
          <w:szCs w:val="24"/>
        </w:rPr>
      </w:pPr>
    </w:p>
    <w:p w14:paraId="0320EEF6" w14:textId="376E28E4" w:rsidR="00FA703F" w:rsidRDefault="00FA703F" w:rsidP="00FA703F">
      <w:pPr>
        <w:rPr>
          <w:sz w:val="24"/>
          <w:szCs w:val="24"/>
        </w:rPr>
      </w:pPr>
    </w:p>
    <w:p w14:paraId="18238FAB" w14:textId="274B489F" w:rsidR="00FA703F" w:rsidRDefault="00FA703F" w:rsidP="00FA703F">
      <w:pPr>
        <w:rPr>
          <w:sz w:val="24"/>
          <w:szCs w:val="24"/>
        </w:rPr>
      </w:pPr>
    </w:p>
    <w:p w14:paraId="1EF49A11" w14:textId="77777777" w:rsidR="00FA703F" w:rsidRDefault="00FA703F" w:rsidP="00FA703F">
      <w:pPr>
        <w:rPr>
          <w:sz w:val="24"/>
          <w:szCs w:val="24"/>
        </w:rPr>
      </w:pPr>
    </w:p>
    <w:p w14:paraId="217BFD41" w14:textId="77777777" w:rsidR="00FA703F" w:rsidRPr="00450DC9" w:rsidRDefault="00FA703F" w:rsidP="00FA703F">
      <w:pPr>
        <w:rPr>
          <w:b/>
          <w:bCs/>
          <w:sz w:val="32"/>
          <w:szCs w:val="32"/>
        </w:rPr>
      </w:pPr>
      <w:r w:rsidRPr="00450DC9">
        <w:rPr>
          <w:b/>
          <w:bCs/>
          <w:sz w:val="32"/>
          <w:szCs w:val="32"/>
        </w:rPr>
        <w:t xml:space="preserve">Spelling Tasks </w:t>
      </w:r>
    </w:p>
    <w:p w14:paraId="2CAF6EB3" w14:textId="77777777" w:rsidR="00FA703F" w:rsidRDefault="00FA703F" w:rsidP="00FA703F">
      <w:pPr>
        <w:rPr>
          <w:sz w:val="24"/>
          <w:szCs w:val="24"/>
        </w:rPr>
      </w:pPr>
    </w:p>
    <w:p w14:paraId="04447C2A" w14:textId="6458D6D7" w:rsidR="00FA703F" w:rsidRDefault="00FA703F" w:rsidP="00FA703F">
      <w:pPr>
        <w:rPr>
          <w:sz w:val="24"/>
          <w:szCs w:val="24"/>
        </w:rPr>
      </w:pPr>
      <w:r w:rsidRPr="00E54895">
        <w:rPr>
          <w:sz w:val="24"/>
          <w:szCs w:val="24"/>
        </w:rPr>
        <w:t>Aim to do</w:t>
      </w:r>
      <w:r>
        <w:rPr>
          <w:sz w:val="24"/>
          <w:szCs w:val="24"/>
        </w:rPr>
        <w:t xml:space="preserve"> one spelling activity each day, from a choice of the following:</w:t>
      </w:r>
    </w:p>
    <w:p w14:paraId="3F36D2B8" w14:textId="77777777" w:rsidR="00FA703F" w:rsidRPr="00E54895" w:rsidRDefault="00FA703F" w:rsidP="00FA703F">
      <w:pPr>
        <w:rPr>
          <w:sz w:val="24"/>
          <w:szCs w:val="24"/>
        </w:rPr>
      </w:pPr>
    </w:p>
    <w:p w14:paraId="0BDBBC99" w14:textId="77777777" w:rsidR="00FA703F" w:rsidRDefault="00FA703F" w:rsidP="00FA703F">
      <w:pPr>
        <w:rPr>
          <w:sz w:val="24"/>
          <w:szCs w:val="24"/>
        </w:rPr>
      </w:pPr>
      <w:r w:rsidRPr="00E54895">
        <w:rPr>
          <w:sz w:val="24"/>
          <w:szCs w:val="24"/>
        </w:rPr>
        <w:t>● Practise the Year 3/4 Common Exception​ words​</w:t>
      </w:r>
    </w:p>
    <w:p w14:paraId="07DEE86A" w14:textId="77777777" w:rsidR="00FA703F" w:rsidRDefault="006D0E04" w:rsidP="00FA703F">
      <w:pPr>
        <w:rPr>
          <w:sz w:val="24"/>
          <w:szCs w:val="24"/>
        </w:rPr>
      </w:pPr>
      <w:hyperlink r:id="rId12" w:history="1">
        <w:r w:rsidR="00FA703F" w:rsidRPr="00650302">
          <w:rPr>
            <w:rStyle w:val="Hyperlink"/>
            <w:sz w:val="24"/>
            <w:szCs w:val="24"/>
          </w:rPr>
          <w:t>https://www.chawton.hants.sch.uk/attachments/download.asp?file=53&amp;type=pdf</w:t>
        </w:r>
      </w:hyperlink>
      <w:r w:rsidR="00FA703F">
        <w:rPr>
          <w:sz w:val="24"/>
          <w:szCs w:val="24"/>
        </w:rPr>
        <w:t xml:space="preserve"> </w:t>
      </w:r>
    </w:p>
    <w:p w14:paraId="0D86F225" w14:textId="77777777" w:rsidR="00FA703F" w:rsidRPr="00E54895" w:rsidRDefault="00FA703F" w:rsidP="00FA703F">
      <w:pPr>
        <w:rPr>
          <w:sz w:val="24"/>
          <w:szCs w:val="24"/>
        </w:rPr>
      </w:pPr>
    </w:p>
    <w:p w14:paraId="0D041B6F" w14:textId="3520B811" w:rsidR="00FA703F" w:rsidRDefault="00FA703F" w:rsidP="00FA703F">
      <w:pPr>
        <w:rPr>
          <w:sz w:val="24"/>
          <w:szCs w:val="24"/>
        </w:rPr>
      </w:pPr>
      <w:r w:rsidRPr="00E54895">
        <w:rPr>
          <w:sz w:val="24"/>
          <w:szCs w:val="24"/>
        </w:rPr>
        <w:t>● Practise your spelling</w:t>
      </w:r>
      <w:r>
        <w:rPr>
          <w:sz w:val="24"/>
          <w:szCs w:val="24"/>
        </w:rPr>
        <w:t>s (see List 2 on the half-termly spelling sheet)</w:t>
      </w:r>
    </w:p>
    <w:p w14:paraId="2E052B3F" w14:textId="77777777" w:rsidR="00FA703F" w:rsidRPr="00E54895" w:rsidRDefault="00FA703F" w:rsidP="00FA703F">
      <w:pPr>
        <w:rPr>
          <w:sz w:val="24"/>
          <w:szCs w:val="24"/>
        </w:rPr>
      </w:pPr>
    </w:p>
    <w:p w14:paraId="1758DB91" w14:textId="43423BC4" w:rsidR="00FA703F" w:rsidRDefault="00FA703F" w:rsidP="00FA703F">
      <w:pPr>
        <w:rPr>
          <w:sz w:val="24"/>
          <w:szCs w:val="24"/>
        </w:rPr>
      </w:pPr>
      <w:r w:rsidRPr="00E54895">
        <w:rPr>
          <w:sz w:val="24"/>
          <w:szCs w:val="24"/>
        </w:rPr>
        <w:t>● Choose 5 Common Exception words. Write a synonym, antonyms, the meaning and an example of how to use the word in a sentence. Can the word be modified?</w:t>
      </w:r>
    </w:p>
    <w:p w14:paraId="5EFBB501" w14:textId="77777777" w:rsidR="00FA703F" w:rsidRDefault="00FA703F" w:rsidP="00FA703F">
      <w:pPr>
        <w:rPr>
          <w:sz w:val="24"/>
          <w:szCs w:val="24"/>
        </w:rPr>
      </w:pPr>
    </w:p>
    <w:p w14:paraId="46EC0EAF" w14:textId="613DDF39" w:rsidR="00FA703F" w:rsidRDefault="00FA703F" w:rsidP="00FA703F">
      <w:pPr>
        <w:rPr>
          <w:sz w:val="24"/>
          <w:szCs w:val="24"/>
        </w:rPr>
      </w:pPr>
      <w:r w:rsidRPr="00E54895">
        <w:rPr>
          <w:sz w:val="24"/>
          <w:szCs w:val="24"/>
        </w:rPr>
        <w:t>● Choose 5 Common Exception words</w:t>
      </w:r>
      <w:r>
        <w:rPr>
          <w:sz w:val="24"/>
          <w:szCs w:val="24"/>
        </w:rPr>
        <w:t>. Do they contain any spelling patterns that you know?</w:t>
      </w:r>
      <w:r w:rsidRPr="00E54895">
        <w:rPr>
          <w:sz w:val="24"/>
          <w:szCs w:val="24"/>
        </w:rPr>
        <w:t xml:space="preserve"> </w:t>
      </w:r>
      <w:r>
        <w:rPr>
          <w:sz w:val="24"/>
          <w:szCs w:val="24"/>
        </w:rPr>
        <w:t>P</w:t>
      </w:r>
      <w:r w:rsidRPr="00E54895">
        <w:rPr>
          <w:sz w:val="24"/>
          <w:szCs w:val="24"/>
        </w:rPr>
        <w:t xml:space="preserve">ractise spelling them using </w:t>
      </w:r>
      <w:r>
        <w:rPr>
          <w:sz w:val="24"/>
          <w:szCs w:val="24"/>
        </w:rPr>
        <w:t>chalk outside, a paintbrush and water outside, writing</w:t>
      </w:r>
      <w:r w:rsidR="00134C2B">
        <w:rPr>
          <w:sz w:val="24"/>
          <w:szCs w:val="24"/>
        </w:rPr>
        <w:t xml:space="preserve"> in a shallow tray with salt or sand in, or making each word using play dough! </w:t>
      </w:r>
    </w:p>
    <w:p w14:paraId="68FC3493" w14:textId="77777777" w:rsidR="00FA703F" w:rsidRDefault="00FA703F" w:rsidP="00FA703F">
      <w:pPr>
        <w:rPr>
          <w:sz w:val="24"/>
          <w:szCs w:val="24"/>
        </w:rPr>
      </w:pPr>
    </w:p>
    <w:p w14:paraId="2E79E5E9" w14:textId="77777777" w:rsidR="00FA703F" w:rsidRPr="00C85612" w:rsidRDefault="00FA703F" w:rsidP="00FA703F">
      <w:pPr>
        <w:rPr>
          <w:b/>
          <w:bCs/>
          <w:sz w:val="32"/>
          <w:szCs w:val="32"/>
        </w:rPr>
      </w:pPr>
      <w:r w:rsidRPr="00C85612">
        <w:rPr>
          <w:b/>
          <w:bCs/>
          <w:sz w:val="32"/>
          <w:szCs w:val="32"/>
        </w:rPr>
        <w:t xml:space="preserve">Writing Tasks </w:t>
      </w:r>
    </w:p>
    <w:p w14:paraId="1575F4D0" w14:textId="77777777" w:rsidR="00FA703F" w:rsidRDefault="00FA703F" w:rsidP="00FA703F">
      <w:pPr>
        <w:rPr>
          <w:sz w:val="24"/>
          <w:szCs w:val="24"/>
        </w:rPr>
      </w:pPr>
    </w:p>
    <w:p w14:paraId="34F58899" w14:textId="77777777" w:rsidR="00161BE8" w:rsidRPr="00E54895" w:rsidRDefault="00161BE8" w:rsidP="00161BE8">
      <w:pPr>
        <w:rPr>
          <w:sz w:val="24"/>
          <w:szCs w:val="24"/>
        </w:rPr>
      </w:pPr>
      <w:r w:rsidRPr="00E54895">
        <w:rPr>
          <w:sz w:val="24"/>
          <w:szCs w:val="24"/>
        </w:rPr>
        <w:t xml:space="preserve">(Aim to </w:t>
      </w:r>
      <w:r>
        <w:rPr>
          <w:sz w:val="24"/>
          <w:szCs w:val="24"/>
        </w:rPr>
        <w:t xml:space="preserve">spread these across the week. In school we always explore existing texts, plan our writing, write, edit and then redraft so don’t worry if you don’t get through more than one of these tasks!) </w:t>
      </w:r>
    </w:p>
    <w:p w14:paraId="4A862C33" w14:textId="77777777" w:rsidR="00161BE8" w:rsidRDefault="00161BE8" w:rsidP="00161BE8">
      <w:pPr>
        <w:rPr>
          <w:sz w:val="24"/>
          <w:szCs w:val="24"/>
        </w:rPr>
      </w:pPr>
    </w:p>
    <w:p w14:paraId="185A7978" w14:textId="77777777" w:rsidR="00161BE8" w:rsidRDefault="00161BE8" w:rsidP="00161BE8">
      <w:pPr>
        <w:rPr>
          <w:sz w:val="24"/>
          <w:szCs w:val="24"/>
        </w:rPr>
      </w:pPr>
      <w:r w:rsidRPr="00E54895">
        <w:rPr>
          <w:sz w:val="24"/>
          <w:szCs w:val="24"/>
        </w:rPr>
        <w:t>● Take part in a writing ​master class.</w:t>
      </w:r>
    </w:p>
    <w:p w14:paraId="61F2BB5F" w14:textId="77777777" w:rsidR="00161BE8" w:rsidRDefault="006D0E04" w:rsidP="00161BE8">
      <w:pPr>
        <w:rPr>
          <w:sz w:val="24"/>
          <w:szCs w:val="24"/>
        </w:rPr>
      </w:pPr>
      <w:hyperlink r:id="rId13" w:history="1">
        <w:r w:rsidR="00161BE8" w:rsidRPr="00042C5F">
          <w:rPr>
            <w:rStyle w:val="Hyperlink"/>
            <w:sz w:val="24"/>
            <w:szCs w:val="24"/>
          </w:rPr>
          <w:t>https://authorfy.com/masterclasses/?age=7-11&amp;masterclass_author=&amp;keywords=</w:t>
        </w:r>
      </w:hyperlink>
    </w:p>
    <w:p w14:paraId="2689CE97" w14:textId="77777777" w:rsidR="00FA703F" w:rsidRPr="00E54895" w:rsidRDefault="00FA703F" w:rsidP="00FA703F">
      <w:pPr>
        <w:rPr>
          <w:sz w:val="24"/>
          <w:szCs w:val="24"/>
        </w:rPr>
      </w:pPr>
    </w:p>
    <w:p w14:paraId="0FC749CE" w14:textId="77777777" w:rsidR="00FA703F" w:rsidRDefault="00FA703F" w:rsidP="00FA703F">
      <w:pPr>
        <w:rPr>
          <w:sz w:val="24"/>
          <w:szCs w:val="24"/>
        </w:rPr>
      </w:pPr>
      <w:r w:rsidRPr="00E54895">
        <w:rPr>
          <w:sz w:val="24"/>
          <w:szCs w:val="24"/>
        </w:rPr>
        <w:t>● Design an information leaflet about an animal of their choice. Remember to use headings and subheadings.</w:t>
      </w:r>
      <w:r>
        <w:rPr>
          <w:sz w:val="24"/>
          <w:szCs w:val="24"/>
        </w:rPr>
        <w:t xml:space="preserve"> </w:t>
      </w:r>
    </w:p>
    <w:p w14:paraId="6B671A3B" w14:textId="77777777" w:rsidR="00FA703F" w:rsidRDefault="006D0E04" w:rsidP="00FA703F">
      <w:pPr>
        <w:rPr>
          <w:sz w:val="24"/>
          <w:szCs w:val="24"/>
        </w:rPr>
      </w:pPr>
      <w:hyperlink r:id="rId14" w:history="1">
        <w:r w:rsidR="00FA703F" w:rsidRPr="00042C5F">
          <w:rPr>
            <w:rStyle w:val="Hyperlink"/>
            <w:sz w:val="24"/>
            <w:szCs w:val="24"/>
          </w:rPr>
          <w:t>https://www.woodlandtrust.org.uk/trees-woods-and-wildlife/animals/</w:t>
        </w:r>
      </w:hyperlink>
    </w:p>
    <w:p w14:paraId="6D6644B0" w14:textId="77777777" w:rsidR="00FA703F" w:rsidRPr="00E54895" w:rsidRDefault="00FA703F" w:rsidP="00FA703F">
      <w:pPr>
        <w:rPr>
          <w:sz w:val="24"/>
          <w:szCs w:val="24"/>
        </w:rPr>
      </w:pPr>
    </w:p>
    <w:p w14:paraId="07660C80" w14:textId="366D0582" w:rsidR="00FA703F" w:rsidRDefault="00FA703F" w:rsidP="00FA703F">
      <w:pPr>
        <w:rPr>
          <w:sz w:val="24"/>
          <w:szCs w:val="24"/>
        </w:rPr>
      </w:pPr>
      <w:r w:rsidRPr="00E54895">
        <w:rPr>
          <w:sz w:val="24"/>
          <w:szCs w:val="24"/>
        </w:rPr>
        <w:t>● Write a description of a fictional animal that has just been discovered. Think about what it looks like, where it lives and what it eats. Draw a picture to show what this new creature is like.</w:t>
      </w:r>
      <w:r>
        <w:rPr>
          <w:sz w:val="24"/>
          <w:szCs w:val="24"/>
        </w:rPr>
        <w:t xml:space="preserve"> You could also create a character web for your new creature, describing its characteristics.</w:t>
      </w:r>
      <w:r w:rsidR="00161BE8">
        <w:rPr>
          <w:sz w:val="24"/>
          <w:szCs w:val="24"/>
        </w:rPr>
        <w:t xml:space="preserve"> </w:t>
      </w:r>
      <w:r w:rsidR="00161BE8" w:rsidRPr="00161BE8">
        <w:rPr>
          <w:i/>
          <w:iCs/>
          <w:sz w:val="24"/>
          <w:szCs w:val="24"/>
        </w:rPr>
        <w:t>(Remind the children of the fabulous work they did on their dragons – they could use this to help as a starting point.)</w:t>
      </w:r>
    </w:p>
    <w:p w14:paraId="3240F790" w14:textId="77777777" w:rsidR="00FA703F" w:rsidRPr="00E54895" w:rsidRDefault="00FA703F" w:rsidP="00FA703F">
      <w:pPr>
        <w:rPr>
          <w:sz w:val="24"/>
          <w:szCs w:val="24"/>
        </w:rPr>
      </w:pPr>
    </w:p>
    <w:p w14:paraId="122DC700" w14:textId="77777777" w:rsidR="00FA703F" w:rsidRDefault="00FA703F" w:rsidP="00FA703F">
      <w:pPr>
        <w:rPr>
          <w:sz w:val="24"/>
          <w:szCs w:val="24"/>
        </w:rPr>
      </w:pPr>
    </w:p>
    <w:p w14:paraId="01381748" w14:textId="77777777" w:rsidR="00FA703F" w:rsidRPr="00272FE9" w:rsidRDefault="00FA703F" w:rsidP="00FA703F">
      <w:pPr>
        <w:rPr>
          <w:b/>
          <w:bCs/>
          <w:sz w:val="32"/>
          <w:szCs w:val="32"/>
        </w:rPr>
      </w:pPr>
      <w:r w:rsidRPr="00272FE9">
        <w:rPr>
          <w:b/>
          <w:bCs/>
          <w:sz w:val="32"/>
          <w:szCs w:val="32"/>
        </w:rPr>
        <w:t>Animals</w:t>
      </w:r>
    </w:p>
    <w:p w14:paraId="5FE1D52F" w14:textId="77777777" w:rsidR="00FA703F" w:rsidRDefault="00FA703F" w:rsidP="00FA703F">
      <w:pPr>
        <w:rPr>
          <w:sz w:val="24"/>
          <w:szCs w:val="24"/>
        </w:rPr>
      </w:pPr>
    </w:p>
    <w:p w14:paraId="33D90151" w14:textId="77777777" w:rsidR="00161BE8" w:rsidRDefault="00161BE8" w:rsidP="00161BE8">
      <w:pPr>
        <w:rPr>
          <w:i/>
          <w:iCs/>
          <w:color w:val="7030A0"/>
        </w:rPr>
      </w:pPr>
      <w:r>
        <w:rPr>
          <w:i/>
          <w:iCs/>
          <w:color w:val="7030A0"/>
        </w:rPr>
        <w:t>Some ideas to pick and choose to do throughout the week…</w:t>
      </w:r>
    </w:p>
    <w:p w14:paraId="554E4290" w14:textId="77777777" w:rsidR="00FA703F" w:rsidRDefault="00FA703F" w:rsidP="00FA703F">
      <w:pPr>
        <w:rPr>
          <w:sz w:val="24"/>
          <w:szCs w:val="24"/>
        </w:rPr>
      </w:pPr>
    </w:p>
    <w:p w14:paraId="32546211" w14:textId="6A42E590" w:rsidR="00780F30" w:rsidRPr="00780F30" w:rsidRDefault="00780F30" w:rsidP="00780F30">
      <w:pPr>
        <w:rPr>
          <w:b/>
          <w:bCs/>
          <w:i/>
          <w:iCs/>
          <w:sz w:val="24"/>
          <w:szCs w:val="24"/>
        </w:rPr>
      </w:pPr>
      <w:r w:rsidRPr="00780F30">
        <w:rPr>
          <w:b/>
          <w:bCs/>
          <w:i/>
          <w:iCs/>
          <w:sz w:val="24"/>
          <w:szCs w:val="24"/>
        </w:rPr>
        <w:t xml:space="preserve">Our theme in school would have been ‘Ancient Egypt’ – so if you would prefer to look at animals that live in and along the Nile, as well as animals linked to Ancient Egyptian beliefs, then go for it! </w:t>
      </w:r>
    </w:p>
    <w:p w14:paraId="236DB8C7" w14:textId="77777777" w:rsidR="00780F30" w:rsidRPr="00780F30" w:rsidRDefault="00780F30" w:rsidP="00780F30">
      <w:pPr>
        <w:rPr>
          <w:i/>
          <w:iCs/>
          <w:sz w:val="24"/>
          <w:szCs w:val="24"/>
        </w:rPr>
      </w:pPr>
    </w:p>
    <w:p w14:paraId="365C69A7" w14:textId="61A7F04C" w:rsidR="00FA703F" w:rsidRDefault="00FA703F" w:rsidP="00FA703F">
      <w:pPr>
        <w:rPr>
          <w:sz w:val="24"/>
          <w:szCs w:val="24"/>
        </w:rPr>
      </w:pPr>
      <w:r w:rsidRPr="00E54895">
        <w:rPr>
          <w:sz w:val="24"/>
          <w:szCs w:val="24"/>
        </w:rPr>
        <w:t xml:space="preserve">The </w:t>
      </w:r>
      <w:r>
        <w:rPr>
          <w:sz w:val="24"/>
          <w:szCs w:val="24"/>
        </w:rPr>
        <w:t xml:space="preserve">theme </w:t>
      </w:r>
      <w:r w:rsidRPr="00E54895">
        <w:rPr>
          <w:sz w:val="24"/>
          <w:szCs w:val="24"/>
        </w:rPr>
        <w:t>this week aims to provide opportunities for your child to learn more about key​ ​animals they are interested in. Learning may focus on exploring the physical aspects of an animal, their habitat, categorising animals etc.</w:t>
      </w:r>
    </w:p>
    <w:p w14:paraId="124DEF42" w14:textId="77777777" w:rsidR="00FA703F" w:rsidRPr="00E54895" w:rsidRDefault="00FA703F" w:rsidP="00FA703F">
      <w:pPr>
        <w:rPr>
          <w:sz w:val="24"/>
          <w:szCs w:val="24"/>
        </w:rPr>
      </w:pPr>
    </w:p>
    <w:p w14:paraId="52E0644F" w14:textId="77777777" w:rsidR="00FA703F" w:rsidRPr="00E54895" w:rsidRDefault="00FA703F" w:rsidP="00FA703F">
      <w:pPr>
        <w:rPr>
          <w:sz w:val="24"/>
          <w:szCs w:val="24"/>
        </w:rPr>
      </w:pPr>
      <w:r w:rsidRPr="00E54895">
        <w:rPr>
          <w:sz w:val="24"/>
          <w:szCs w:val="24"/>
        </w:rPr>
        <w:t>● Let’s Wonder:</w:t>
      </w:r>
    </w:p>
    <w:p w14:paraId="0575006C" w14:textId="77777777" w:rsidR="00FA703F" w:rsidRPr="00E54895" w:rsidRDefault="00FA703F" w:rsidP="00FA703F">
      <w:pPr>
        <w:rPr>
          <w:sz w:val="24"/>
          <w:szCs w:val="24"/>
        </w:rPr>
      </w:pPr>
      <w:r w:rsidRPr="00E54895">
        <w:rPr>
          <w:sz w:val="24"/>
          <w:szCs w:val="24"/>
        </w:rPr>
        <w:t>Create fact files about deadly predators. Draw pictures of the predators</w:t>
      </w:r>
    </w:p>
    <w:p w14:paraId="749DDAEA" w14:textId="77777777" w:rsidR="00FA703F" w:rsidRDefault="00FA703F" w:rsidP="00FA703F">
      <w:pPr>
        <w:rPr>
          <w:sz w:val="24"/>
          <w:szCs w:val="24"/>
        </w:rPr>
      </w:pPr>
      <w:r w:rsidRPr="00E54895">
        <w:rPr>
          <w:sz w:val="24"/>
          <w:szCs w:val="24"/>
        </w:rPr>
        <w:t xml:space="preserve">and label them with information they find out. Where does the predator live? Why does it live there? What does it eat? How does it capture its prey? What special qualities do these predators have? Make a ​food </w:t>
      </w:r>
      <w:r w:rsidRPr="00E54895">
        <w:rPr>
          <w:sz w:val="24"/>
          <w:szCs w:val="24"/>
        </w:rPr>
        <w:lastRenderedPageBreak/>
        <w:t xml:space="preserve">chain​ to demonstrate why a predator is at the top of the chain. They could make a set </w:t>
      </w:r>
      <w:proofErr w:type="gramStart"/>
      <w:r w:rsidRPr="00E54895">
        <w:rPr>
          <w:sz w:val="24"/>
          <w:szCs w:val="24"/>
        </w:rPr>
        <w:t>of ​top</w:t>
      </w:r>
      <w:proofErr w:type="gramEnd"/>
      <w:r w:rsidRPr="00E54895">
        <w:rPr>
          <w:sz w:val="24"/>
          <w:szCs w:val="24"/>
        </w:rPr>
        <w:t xml:space="preserve"> trump cards​ using the information they found out.</w:t>
      </w:r>
    </w:p>
    <w:p w14:paraId="66E43F3D" w14:textId="77777777" w:rsidR="00FA703F" w:rsidRDefault="00FA703F" w:rsidP="00FA703F">
      <w:pPr>
        <w:rPr>
          <w:sz w:val="24"/>
          <w:szCs w:val="24"/>
        </w:rPr>
      </w:pPr>
      <w:r>
        <w:rPr>
          <w:noProof/>
          <w:sz w:val="24"/>
          <w:szCs w:val="24"/>
        </w:rPr>
        <w:drawing>
          <wp:anchor distT="0" distB="0" distL="114300" distR="114300" simplePos="0" relativeHeight="251659264" behindDoc="0" locked="0" layoutInCell="1" allowOverlap="1" wp14:anchorId="6F5BFA08" wp14:editId="3693E5CA">
            <wp:simplePos x="0" y="0"/>
            <wp:positionH relativeFrom="column">
              <wp:posOffset>1596390</wp:posOffset>
            </wp:positionH>
            <wp:positionV relativeFrom="paragraph">
              <wp:posOffset>261620</wp:posOffset>
            </wp:positionV>
            <wp:extent cx="2588260" cy="1452880"/>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8260" cy="1452880"/>
                    </a:xfrm>
                    <a:prstGeom prst="rect">
                      <a:avLst/>
                    </a:prstGeom>
                  </pic:spPr>
                </pic:pic>
              </a:graphicData>
            </a:graphic>
            <wp14:sizeRelH relativeFrom="margin">
              <wp14:pctWidth>0</wp14:pctWidth>
            </wp14:sizeRelH>
            <wp14:sizeRelV relativeFrom="margin">
              <wp14:pctHeight>0</wp14:pctHeight>
            </wp14:sizeRelV>
          </wp:anchor>
        </w:drawing>
      </w:r>
      <w:hyperlink r:id="rId16" w:history="1">
        <w:r w:rsidRPr="00042C5F">
          <w:rPr>
            <w:rStyle w:val="Hyperlink"/>
            <w:sz w:val="24"/>
            <w:szCs w:val="24"/>
          </w:rPr>
          <w:t>https://youtu.be/hLq2datPo5M</w:t>
        </w:r>
      </w:hyperlink>
    </w:p>
    <w:p w14:paraId="5D5AE74B" w14:textId="77777777" w:rsidR="00FA703F" w:rsidRDefault="00FA703F" w:rsidP="00FA703F">
      <w:pPr>
        <w:rPr>
          <w:sz w:val="24"/>
          <w:szCs w:val="24"/>
        </w:rPr>
      </w:pPr>
    </w:p>
    <w:p w14:paraId="036803D0" w14:textId="77777777" w:rsidR="00FA703F" w:rsidRPr="00E54895" w:rsidRDefault="00FA703F" w:rsidP="00FA703F">
      <w:pPr>
        <w:rPr>
          <w:sz w:val="24"/>
          <w:szCs w:val="24"/>
        </w:rPr>
      </w:pPr>
    </w:p>
    <w:p w14:paraId="4866F4B0" w14:textId="77777777" w:rsidR="00FA703F" w:rsidRPr="00E54895" w:rsidRDefault="00FA703F" w:rsidP="00FA703F">
      <w:pPr>
        <w:rPr>
          <w:sz w:val="24"/>
          <w:szCs w:val="24"/>
        </w:rPr>
      </w:pPr>
      <w:r w:rsidRPr="00E54895">
        <w:rPr>
          <w:sz w:val="24"/>
          <w:szCs w:val="24"/>
        </w:rPr>
        <w:t>● Let’s Create:</w:t>
      </w:r>
    </w:p>
    <w:p w14:paraId="30C5F1A2" w14:textId="77777777" w:rsidR="00FA703F" w:rsidRDefault="00FA703F" w:rsidP="00FA703F">
      <w:pPr>
        <w:rPr>
          <w:sz w:val="24"/>
          <w:szCs w:val="24"/>
        </w:rPr>
      </w:pPr>
      <w:r w:rsidRPr="00E54895">
        <w:rPr>
          <w:sz w:val="24"/>
          <w:szCs w:val="24"/>
        </w:rPr>
        <w:t>Explore the artist ​Franz Marc​. Find out who he was and what type of artist he was. What did he like to create pictures? Look at some of his paintings online. Then choose an animal to draw and add colour to, in a similar style to his. What do they think of his paintings? Did they like their finished piece of artwork? Why</w:t>
      </w:r>
      <w:proofErr w:type="gramStart"/>
      <w:r w:rsidRPr="00E54895">
        <w:rPr>
          <w:sz w:val="24"/>
          <w:szCs w:val="24"/>
        </w:rPr>
        <w:t>?/</w:t>
      </w:r>
      <w:proofErr w:type="gramEnd"/>
      <w:r w:rsidRPr="00E54895">
        <w:rPr>
          <w:sz w:val="24"/>
          <w:szCs w:val="24"/>
        </w:rPr>
        <w:t>Why not?</w:t>
      </w:r>
    </w:p>
    <w:p w14:paraId="34D3AAB2" w14:textId="77777777" w:rsidR="00FA703F" w:rsidRDefault="006D0E04" w:rsidP="00FA703F">
      <w:pPr>
        <w:rPr>
          <w:sz w:val="24"/>
          <w:szCs w:val="24"/>
        </w:rPr>
      </w:pPr>
      <w:hyperlink r:id="rId17" w:history="1">
        <w:r w:rsidR="00FA703F" w:rsidRPr="00042C5F">
          <w:rPr>
            <w:rStyle w:val="Hyperlink"/>
            <w:sz w:val="24"/>
            <w:szCs w:val="24"/>
          </w:rPr>
          <w:t>https://www.artyfactory.com/art_appreciation/animals_in_art/franz_marc.htm</w:t>
        </w:r>
      </w:hyperlink>
    </w:p>
    <w:p w14:paraId="37483626" w14:textId="77777777" w:rsidR="00FA703F" w:rsidRPr="00E54895" w:rsidRDefault="00FA703F" w:rsidP="00FA703F">
      <w:pPr>
        <w:rPr>
          <w:sz w:val="24"/>
          <w:szCs w:val="24"/>
        </w:rPr>
      </w:pPr>
    </w:p>
    <w:p w14:paraId="68520E38" w14:textId="77777777" w:rsidR="00FA703F" w:rsidRPr="00E54895" w:rsidRDefault="00FA703F" w:rsidP="00FA703F">
      <w:pPr>
        <w:rPr>
          <w:sz w:val="24"/>
          <w:szCs w:val="24"/>
        </w:rPr>
      </w:pPr>
      <w:r w:rsidRPr="00E54895">
        <w:rPr>
          <w:sz w:val="24"/>
          <w:szCs w:val="24"/>
        </w:rPr>
        <w:t>● Be Active:</w:t>
      </w:r>
    </w:p>
    <w:p w14:paraId="60060AAD" w14:textId="77777777" w:rsidR="00161BE8" w:rsidRPr="00E54895" w:rsidRDefault="00161BE8" w:rsidP="00161BE8">
      <w:pPr>
        <w:rPr>
          <w:sz w:val="24"/>
          <w:szCs w:val="24"/>
        </w:rPr>
      </w:pPr>
      <w:r>
        <w:rPr>
          <w:sz w:val="24"/>
          <w:szCs w:val="24"/>
        </w:rPr>
        <w:t xml:space="preserve">Join in with the Joe Wicks workout for 30 minutes on </w:t>
      </w:r>
      <w:proofErr w:type="spellStart"/>
      <w:r>
        <w:rPr>
          <w:sz w:val="24"/>
          <w:szCs w:val="24"/>
        </w:rPr>
        <w:t>Youtube</w:t>
      </w:r>
      <w:proofErr w:type="spellEnd"/>
      <w:r>
        <w:rPr>
          <w:sz w:val="24"/>
          <w:szCs w:val="24"/>
        </w:rPr>
        <w:t xml:space="preserve"> every weekday at 9am (Mrs Rayner will be giving it a go, too!) Ask an adult to search for ‘PE with Joe’</w:t>
      </w:r>
    </w:p>
    <w:p w14:paraId="66B74C46" w14:textId="0A4253CB" w:rsidR="00161BE8" w:rsidRPr="00161BE8" w:rsidRDefault="00161BE8" w:rsidP="00FA703F">
      <w:pPr>
        <w:rPr>
          <w:i/>
          <w:iCs/>
          <w:sz w:val="24"/>
          <w:szCs w:val="24"/>
        </w:rPr>
      </w:pPr>
      <w:r w:rsidRPr="00D41206">
        <w:rPr>
          <w:i/>
          <w:iCs/>
          <w:sz w:val="24"/>
          <w:szCs w:val="24"/>
        </w:rPr>
        <w:t>Recommendation is at least 2 hours of exercise a week.</w:t>
      </w:r>
    </w:p>
    <w:p w14:paraId="51CF4046" w14:textId="77777777" w:rsidR="00161BE8" w:rsidRPr="00E54895" w:rsidRDefault="00161BE8" w:rsidP="00FA703F">
      <w:pPr>
        <w:rPr>
          <w:sz w:val="24"/>
          <w:szCs w:val="24"/>
        </w:rPr>
      </w:pPr>
    </w:p>
    <w:p w14:paraId="6835499C" w14:textId="77777777" w:rsidR="00FA703F" w:rsidRPr="00E54895" w:rsidRDefault="00FA703F" w:rsidP="00FA703F">
      <w:pPr>
        <w:rPr>
          <w:sz w:val="24"/>
          <w:szCs w:val="24"/>
        </w:rPr>
      </w:pPr>
      <w:r w:rsidRPr="00E54895">
        <w:rPr>
          <w:sz w:val="24"/>
          <w:szCs w:val="24"/>
        </w:rPr>
        <w:t>● Time to Talk:</w:t>
      </w:r>
    </w:p>
    <w:p w14:paraId="5F55C85A" w14:textId="77777777" w:rsidR="00FA703F" w:rsidRDefault="00FA703F" w:rsidP="00FA703F">
      <w:pPr>
        <w:rPr>
          <w:sz w:val="24"/>
          <w:szCs w:val="24"/>
        </w:rPr>
      </w:pPr>
      <w:r w:rsidRPr="00E54895">
        <w:rPr>
          <w:sz w:val="24"/>
          <w:szCs w:val="24"/>
        </w:rPr>
        <w:t>Find out which animals are their family members' favourites and why. Have a family debate about whether zoos should exist? Discuss whether they agree/disagree and why? Do their family members have a different opinion to them? Why not debate whether animals should be kept as pets?</w:t>
      </w:r>
    </w:p>
    <w:p w14:paraId="78F40700" w14:textId="77777777" w:rsidR="00FA703F" w:rsidRPr="00E54895" w:rsidRDefault="00FA703F" w:rsidP="00FA703F">
      <w:pPr>
        <w:rPr>
          <w:sz w:val="24"/>
          <w:szCs w:val="24"/>
        </w:rPr>
      </w:pPr>
    </w:p>
    <w:p w14:paraId="44BD70D4" w14:textId="77777777" w:rsidR="00FA703F" w:rsidRPr="00E54895" w:rsidRDefault="00FA703F" w:rsidP="00FA703F">
      <w:pPr>
        <w:rPr>
          <w:sz w:val="24"/>
          <w:szCs w:val="24"/>
        </w:rPr>
      </w:pPr>
      <w:r w:rsidRPr="00E54895">
        <w:rPr>
          <w:sz w:val="24"/>
          <w:szCs w:val="24"/>
        </w:rPr>
        <w:t>● Understanding Others and Appreciating Differences:</w:t>
      </w:r>
    </w:p>
    <w:p w14:paraId="329E4929" w14:textId="77777777" w:rsidR="00FA703F" w:rsidRPr="00E54895" w:rsidRDefault="00FA703F" w:rsidP="00FA703F">
      <w:pPr>
        <w:rPr>
          <w:sz w:val="24"/>
          <w:szCs w:val="24"/>
        </w:rPr>
      </w:pPr>
      <w:r w:rsidRPr="00E54895">
        <w:rPr>
          <w:sz w:val="24"/>
          <w:szCs w:val="24"/>
        </w:rPr>
        <w:t>Which animals are considered to be sacred around the world and why?</w:t>
      </w:r>
    </w:p>
    <w:p w14:paraId="7D69830E" w14:textId="77777777" w:rsidR="00FA703F" w:rsidRDefault="00FA703F" w:rsidP="00FA703F">
      <w:pPr>
        <w:rPr>
          <w:sz w:val="24"/>
          <w:szCs w:val="24"/>
        </w:rPr>
      </w:pPr>
    </w:p>
    <w:p w14:paraId="53D5B622" w14:textId="77777777" w:rsidR="00FA703F" w:rsidRPr="002D6466" w:rsidRDefault="00FA703F" w:rsidP="00FA703F">
      <w:pPr>
        <w:rPr>
          <w:sz w:val="24"/>
          <w:szCs w:val="24"/>
        </w:rPr>
      </w:pPr>
      <w:r w:rsidRPr="00E54895">
        <w:rPr>
          <w:sz w:val="24"/>
          <w:szCs w:val="24"/>
        </w:rPr>
        <w:t>●</w:t>
      </w:r>
      <w:r>
        <w:rPr>
          <w:sz w:val="24"/>
          <w:szCs w:val="24"/>
        </w:rPr>
        <w:t xml:space="preserve"> </w:t>
      </w:r>
      <w:r w:rsidRPr="002D6466">
        <w:rPr>
          <w:sz w:val="24"/>
          <w:szCs w:val="24"/>
        </w:rPr>
        <w:t>Sacred Animals</w:t>
      </w:r>
    </w:p>
    <w:p w14:paraId="48B90E8B" w14:textId="77777777" w:rsidR="00FA703F" w:rsidRPr="00E54895" w:rsidRDefault="00FA703F" w:rsidP="00FA703F">
      <w:pPr>
        <w:rPr>
          <w:sz w:val="24"/>
          <w:szCs w:val="24"/>
        </w:rPr>
      </w:pPr>
      <w:r w:rsidRPr="00E54895">
        <w:rPr>
          <w:sz w:val="24"/>
          <w:szCs w:val="24"/>
        </w:rPr>
        <w:t>Who admires cows? Lions? Wolves? Which animals were important to the Egyptians and why?</w:t>
      </w:r>
    </w:p>
    <w:p w14:paraId="7E6FBC50" w14:textId="77777777" w:rsidR="00FA703F" w:rsidRDefault="006D0E04" w:rsidP="00FA703F">
      <w:pPr>
        <w:rPr>
          <w:sz w:val="24"/>
          <w:szCs w:val="24"/>
        </w:rPr>
      </w:pPr>
      <w:hyperlink r:id="rId18" w:history="1">
        <w:r w:rsidR="00FA703F" w:rsidRPr="00042C5F">
          <w:rPr>
            <w:rStyle w:val="Hyperlink"/>
            <w:sz w:val="24"/>
            <w:szCs w:val="24"/>
          </w:rPr>
          <w:t>https://animalogic.ca/blog/7-sacred-animals-from-around-the-world</w:t>
        </w:r>
      </w:hyperlink>
    </w:p>
    <w:p w14:paraId="1F9856C1" w14:textId="77777777" w:rsidR="00FA703F" w:rsidRDefault="00FA703F" w:rsidP="00FA703F">
      <w:pPr>
        <w:rPr>
          <w:sz w:val="24"/>
          <w:szCs w:val="24"/>
        </w:rPr>
      </w:pPr>
    </w:p>
    <w:p w14:paraId="3244F02C" w14:textId="77777777" w:rsidR="00FA703F" w:rsidRDefault="00FA703F" w:rsidP="00FA703F">
      <w:pPr>
        <w:rPr>
          <w:sz w:val="24"/>
          <w:szCs w:val="24"/>
        </w:rPr>
      </w:pPr>
      <w:r w:rsidRPr="00E54895">
        <w:rPr>
          <w:sz w:val="24"/>
          <w:szCs w:val="24"/>
        </w:rPr>
        <w:t>●</w:t>
      </w:r>
      <w:r>
        <w:rPr>
          <w:sz w:val="24"/>
          <w:szCs w:val="24"/>
        </w:rPr>
        <w:t xml:space="preserve"> Christianity and animals</w:t>
      </w:r>
    </w:p>
    <w:p w14:paraId="19BE9B75" w14:textId="77777777" w:rsidR="00FA703F" w:rsidRDefault="00FA703F" w:rsidP="00FA703F">
      <w:pPr>
        <w:rPr>
          <w:sz w:val="24"/>
          <w:szCs w:val="24"/>
        </w:rPr>
      </w:pPr>
      <w:r>
        <w:rPr>
          <w:sz w:val="24"/>
          <w:szCs w:val="24"/>
        </w:rPr>
        <w:t>Watch these clips of Bible stories featuring animals</w:t>
      </w:r>
    </w:p>
    <w:p w14:paraId="405E9851" w14:textId="77777777" w:rsidR="00FA703F" w:rsidRDefault="006D0E04" w:rsidP="00FA703F">
      <w:pPr>
        <w:rPr>
          <w:sz w:val="24"/>
          <w:szCs w:val="24"/>
        </w:rPr>
      </w:pPr>
      <w:hyperlink r:id="rId19" w:history="1">
        <w:r w:rsidR="00FA703F" w:rsidRPr="00042C5F">
          <w:rPr>
            <w:rStyle w:val="Hyperlink"/>
            <w:sz w:val="24"/>
            <w:szCs w:val="24"/>
          </w:rPr>
          <w:t>https://youtu.be/teu7BCZTgDs</w:t>
        </w:r>
      </w:hyperlink>
    </w:p>
    <w:p w14:paraId="080639D7" w14:textId="77777777" w:rsidR="00FA703F" w:rsidRDefault="006D0E04" w:rsidP="00FA703F">
      <w:pPr>
        <w:rPr>
          <w:sz w:val="24"/>
          <w:szCs w:val="24"/>
        </w:rPr>
      </w:pPr>
      <w:hyperlink r:id="rId20" w:history="1">
        <w:r w:rsidR="00FA703F" w:rsidRPr="00042C5F">
          <w:rPr>
            <w:rStyle w:val="Hyperlink"/>
            <w:sz w:val="24"/>
            <w:szCs w:val="24"/>
          </w:rPr>
          <w:t>https://youtu.be/ZV3eQ2PBqHE</w:t>
        </w:r>
      </w:hyperlink>
    </w:p>
    <w:p w14:paraId="71E59B7C" w14:textId="77777777" w:rsidR="00FA703F" w:rsidRDefault="006D0E04" w:rsidP="00FA703F">
      <w:pPr>
        <w:rPr>
          <w:sz w:val="24"/>
          <w:szCs w:val="24"/>
        </w:rPr>
      </w:pPr>
      <w:hyperlink r:id="rId21" w:history="1">
        <w:r w:rsidR="00FA703F" w:rsidRPr="00042C5F">
          <w:rPr>
            <w:rStyle w:val="Hyperlink"/>
            <w:sz w:val="24"/>
            <w:szCs w:val="24"/>
          </w:rPr>
          <w:t>https://youtu.be/QAsfOcGjgoM</w:t>
        </w:r>
      </w:hyperlink>
    </w:p>
    <w:p w14:paraId="108ACE99" w14:textId="77777777" w:rsidR="00FA703F" w:rsidRDefault="00FA703F" w:rsidP="00FA703F">
      <w:pPr>
        <w:rPr>
          <w:sz w:val="24"/>
          <w:szCs w:val="24"/>
        </w:rPr>
      </w:pPr>
    </w:p>
    <w:p w14:paraId="38248273" w14:textId="77777777" w:rsidR="00FA703F" w:rsidRDefault="00FA703F" w:rsidP="00FA703F">
      <w:pPr>
        <w:rPr>
          <w:sz w:val="24"/>
          <w:szCs w:val="24"/>
        </w:rPr>
      </w:pPr>
      <w:r>
        <w:rPr>
          <w:sz w:val="24"/>
          <w:szCs w:val="24"/>
        </w:rPr>
        <w:t>Reflect: what do these stories about what Christians believe about animals?</w:t>
      </w:r>
    </w:p>
    <w:p w14:paraId="6BAD3876" w14:textId="77777777" w:rsidR="00FA703F" w:rsidRDefault="00FA703F" w:rsidP="00FA703F">
      <w:pPr>
        <w:rPr>
          <w:sz w:val="24"/>
          <w:szCs w:val="24"/>
        </w:rPr>
      </w:pPr>
      <w:r>
        <w:rPr>
          <w:sz w:val="24"/>
          <w:szCs w:val="24"/>
        </w:rPr>
        <w:t>Think: What do you think of animals and how do you treat animals?</w:t>
      </w:r>
    </w:p>
    <w:p w14:paraId="53B5BDA1" w14:textId="77777777" w:rsidR="007201BF" w:rsidRDefault="007201BF" w:rsidP="00FA703F"/>
    <w:sectPr w:rsidR="007201BF" w:rsidSect="00FA70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DA3"/>
    <w:multiLevelType w:val="hybridMultilevel"/>
    <w:tmpl w:val="9204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B8"/>
    <w:rsid w:val="000D547A"/>
    <w:rsid w:val="00134C2B"/>
    <w:rsid w:val="00161BE8"/>
    <w:rsid w:val="00216A7B"/>
    <w:rsid w:val="00354FB4"/>
    <w:rsid w:val="00375DB8"/>
    <w:rsid w:val="003939F9"/>
    <w:rsid w:val="00405553"/>
    <w:rsid w:val="00607DAE"/>
    <w:rsid w:val="006D0E04"/>
    <w:rsid w:val="007201BF"/>
    <w:rsid w:val="00780F30"/>
    <w:rsid w:val="00BF231B"/>
    <w:rsid w:val="00C851AE"/>
    <w:rsid w:val="00FA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3F"/>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03F"/>
    <w:rPr>
      <w:color w:val="0563C1" w:themeColor="hyperlink"/>
      <w:u w:val="single"/>
    </w:rPr>
  </w:style>
  <w:style w:type="paragraph" w:styleId="ListParagraph">
    <w:name w:val="List Paragraph"/>
    <w:basedOn w:val="Normal"/>
    <w:uiPriority w:val="34"/>
    <w:qFormat/>
    <w:rsid w:val="00354F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3F"/>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03F"/>
    <w:rPr>
      <w:color w:val="0563C1" w:themeColor="hyperlink"/>
      <w:u w:val="single"/>
    </w:rPr>
  </w:style>
  <w:style w:type="paragraph" w:styleId="ListParagraph">
    <w:name w:val="List Paragraph"/>
    <w:basedOn w:val="Normal"/>
    <w:uiPriority w:val="34"/>
    <w:qFormat/>
    <w:rsid w:val="00354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116/telling-the-time" TargetMode="External"/><Relationship Id="rId13" Type="http://schemas.openxmlformats.org/officeDocument/2006/relationships/hyperlink" Target="https://authorfy.com/masterclasses/?age=7-11&amp;masterclass_author=&amp;keywords=" TargetMode="External"/><Relationship Id="rId18" Type="http://schemas.openxmlformats.org/officeDocument/2006/relationships/hyperlink" Target="https://animalogic.ca/blog/7-sacred-animals-from-around-the-world" TargetMode="External"/><Relationship Id="rId3" Type="http://schemas.microsoft.com/office/2007/relationships/stylesWithEffects" Target="stylesWithEffects.xml"/><Relationship Id="rId21" Type="http://schemas.openxmlformats.org/officeDocument/2006/relationships/hyperlink" Target="https://youtu.be/QAsfOcGjgoM" TargetMode="External"/><Relationship Id="rId7" Type="http://schemas.openxmlformats.org/officeDocument/2006/relationships/hyperlink" Target="http://flash.topmarks.co.uk/4020" TargetMode="External"/><Relationship Id="rId12" Type="http://schemas.openxmlformats.org/officeDocument/2006/relationships/hyperlink" Target="https://www.chawton.hants.sch.uk/attachments/download.asp?file=53&amp;type=pdf" TargetMode="External"/><Relationship Id="rId17" Type="http://schemas.openxmlformats.org/officeDocument/2006/relationships/hyperlink" Target="https://www.artyfactory.com/art_appreciation/animals_in_art/franz_marc.htm" TargetMode="External"/><Relationship Id="rId2" Type="http://schemas.openxmlformats.org/officeDocument/2006/relationships/styles" Target="styles.xml"/><Relationship Id="rId16" Type="http://schemas.openxmlformats.org/officeDocument/2006/relationships/hyperlink" Target="https://youtu.be/hLq2datPo5M" TargetMode="External"/><Relationship Id="rId20" Type="http://schemas.openxmlformats.org/officeDocument/2006/relationships/hyperlink" Target="https://youtu.be/ZV3eQ2PBqHE" TargetMode="External"/><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11" Type="http://schemas.openxmlformats.org/officeDocument/2006/relationships/hyperlink" Target="https://www.vocabularyninja.co.uk/vocabulary-laboratory.html"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vocabularyninja.co.uk/word-of-the-day.html" TargetMode="External"/><Relationship Id="rId19" Type="http://schemas.openxmlformats.org/officeDocument/2006/relationships/hyperlink" Target="https://youtu.be/teu7BCZTgDs" TargetMode="External"/><Relationship Id="rId4" Type="http://schemas.openxmlformats.org/officeDocument/2006/relationships/settings" Target="settings.xml"/><Relationship Id="rId9" Type="http://schemas.openxmlformats.org/officeDocument/2006/relationships/hyperlink" Target="https://www.oxfordowl.co.uk/for-home/find-a-book/library-page/" TargetMode="External"/><Relationship Id="rId14" Type="http://schemas.openxmlformats.org/officeDocument/2006/relationships/hyperlink" Target="https://www.woodlandtrust.org.uk/trees-woods-and-wildlife/anim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Rayner</dc:creator>
  <cp:keywords/>
  <dc:description/>
  <cp:lastModifiedBy>Andrew</cp:lastModifiedBy>
  <cp:revision>7</cp:revision>
  <dcterms:created xsi:type="dcterms:W3CDTF">2020-04-07T10:50:00Z</dcterms:created>
  <dcterms:modified xsi:type="dcterms:W3CDTF">2020-04-24T13:50:00Z</dcterms:modified>
</cp:coreProperties>
</file>