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F6" w:rsidRPr="00E01DF6" w:rsidRDefault="00E01DF6" w:rsidP="00E01DF6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01DF6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en-GB"/>
        </w:rPr>
        <w:drawing>
          <wp:inline distT="0" distB="0" distL="0" distR="0" wp14:anchorId="372E2A16" wp14:editId="01116536">
            <wp:extent cx="4197985" cy="858520"/>
            <wp:effectExtent l="0" t="0" r="0" b="0"/>
            <wp:docPr id="1" name="Picture 1" descr="Crayk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yke Primary Sch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D0D" w:rsidRPr="00A32E3B" w:rsidRDefault="00A15D0D" w:rsidP="000F233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2E3B">
        <w:rPr>
          <w:rFonts w:ascii="Times New Roman" w:hAnsi="Times New Roman" w:cs="Times New Roman"/>
          <w:b/>
          <w:bCs/>
          <w:sz w:val="28"/>
          <w:szCs w:val="28"/>
          <w:u w:val="single"/>
        </w:rPr>
        <w:t>Accessibility Plan</w:t>
      </w:r>
    </w:p>
    <w:p w:rsidR="000F233C" w:rsidRDefault="000F233C" w:rsidP="000F2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Crayke Church of England Primary School w</w:t>
      </w:r>
      <w:r w:rsidRPr="000F233C">
        <w:rPr>
          <w:rFonts w:ascii="Times New Roman" w:hAnsi="Times New Roman" w:cs="Times New Roman"/>
        </w:rPr>
        <w:t>e value all children equally whatever their background, and aim to provide a welcoming, inclusive atmosphere that does not discriminate on the grounds of gender, ethnicity, culture, religion or ability.</w:t>
      </w:r>
      <w:r w:rsidR="0003588A">
        <w:rPr>
          <w:rFonts w:ascii="Times New Roman" w:hAnsi="Times New Roman" w:cs="Times New Roman"/>
        </w:rPr>
        <w:t xml:space="preserve">  </w:t>
      </w:r>
      <w:r w:rsidR="0003588A" w:rsidRPr="0003588A">
        <w:rPr>
          <w:rFonts w:ascii="Times New Roman" w:hAnsi="Times New Roman" w:cs="Times New Roman"/>
        </w:rPr>
        <w:t>As a Church Of England School, our Christian values lead us to regard the</w:t>
      </w:r>
      <w:r w:rsidR="000059F2">
        <w:rPr>
          <w:rFonts w:ascii="Times New Roman" w:hAnsi="Times New Roman" w:cs="Times New Roman"/>
        </w:rPr>
        <w:t xml:space="preserve"> inclusion of learners as a</w:t>
      </w:r>
      <w:r w:rsidR="0003588A">
        <w:rPr>
          <w:rFonts w:ascii="Times New Roman" w:hAnsi="Times New Roman" w:cs="Times New Roman"/>
        </w:rPr>
        <w:t xml:space="preserve"> </w:t>
      </w:r>
      <w:r w:rsidR="0003588A" w:rsidRPr="0003588A">
        <w:rPr>
          <w:rFonts w:ascii="Times New Roman" w:hAnsi="Times New Roman" w:cs="Times New Roman"/>
        </w:rPr>
        <w:t>priority.</w:t>
      </w:r>
    </w:p>
    <w:p w:rsidR="00A15D0D" w:rsidRPr="00E01DF6" w:rsidRDefault="00A15D0D" w:rsidP="00A15D0D">
      <w:pPr>
        <w:rPr>
          <w:rFonts w:ascii="Times New Roman" w:hAnsi="Times New Roman" w:cs="Times New Roman"/>
        </w:rPr>
      </w:pPr>
      <w:r w:rsidRPr="00E01DF6">
        <w:rPr>
          <w:rFonts w:ascii="Times New Roman" w:hAnsi="Times New Roman" w:cs="Times New Roman"/>
        </w:rPr>
        <w:t>The school recognises its duty:</w:t>
      </w:r>
    </w:p>
    <w:p w:rsidR="00A15D0D" w:rsidRPr="00E01DF6" w:rsidRDefault="00A15D0D" w:rsidP="00A15D0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01DF6">
        <w:rPr>
          <w:rFonts w:ascii="Times New Roman" w:hAnsi="Times New Roman" w:cs="Times New Roman"/>
        </w:rPr>
        <w:t>not to discriminate against disabled pupils in their admissions and exclusions, and provision of education and associated services</w:t>
      </w:r>
    </w:p>
    <w:p w:rsidR="00A15D0D" w:rsidRPr="00E01DF6" w:rsidRDefault="00A15D0D" w:rsidP="00A15D0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01DF6">
        <w:rPr>
          <w:rFonts w:ascii="Times New Roman" w:hAnsi="Times New Roman" w:cs="Times New Roman"/>
        </w:rPr>
        <w:t>not to treat disabled pupils less favourably</w:t>
      </w:r>
    </w:p>
    <w:p w:rsidR="00A15D0D" w:rsidRPr="00E01DF6" w:rsidRDefault="00A15D0D" w:rsidP="00A15D0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01DF6">
        <w:rPr>
          <w:rFonts w:ascii="Times New Roman" w:hAnsi="Times New Roman" w:cs="Times New Roman"/>
        </w:rPr>
        <w:t>to take reasonable steps to avoid putting disabled pupils at a substantial disadvantage</w:t>
      </w:r>
    </w:p>
    <w:p w:rsidR="00A15D0D" w:rsidRPr="00E01DF6" w:rsidRDefault="00A15D0D" w:rsidP="00A15D0D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E01DF6">
        <w:rPr>
          <w:rFonts w:ascii="Times New Roman" w:hAnsi="Times New Roman" w:cs="Times New Roman"/>
        </w:rPr>
        <w:t>to</w:t>
      </w:r>
      <w:proofErr w:type="gramEnd"/>
      <w:r w:rsidRPr="00E01DF6">
        <w:rPr>
          <w:rFonts w:ascii="Times New Roman" w:hAnsi="Times New Roman" w:cs="Times New Roman"/>
        </w:rPr>
        <w:t xml:space="preserve"> publish an Accessibility Plan.</w:t>
      </w:r>
    </w:p>
    <w:p w:rsidR="00A15D0D" w:rsidRPr="00E01DF6" w:rsidRDefault="00A15D0D" w:rsidP="00A15D0D">
      <w:pPr>
        <w:rPr>
          <w:rFonts w:ascii="Times New Roman" w:hAnsi="Times New Roman" w:cs="Times New Roman"/>
        </w:rPr>
      </w:pPr>
      <w:r w:rsidRPr="00E01DF6">
        <w:rPr>
          <w:rFonts w:ascii="Times New Roman" w:hAnsi="Times New Roman" w:cs="Times New Roman"/>
        </w:rPr>
        <w:t>The school provides all pupils with a broad and balanced curriculum, differentiated and adjusted to meet the needs of individual pupils and their preferred learning styles; and endorses the key principles in the National Curriculum framework</w:t>
      </w:r>
      <w:r w:rsidR="00017D4C" w:rsidRPr="00E01DF6">
        <w:rPr>
          <w:rFonts w:ascii="Times New Roman" w:hAnsi="Times New Roman" w:cs="Times New Roman"/>
        </w:rPr>
        <w:t xml:space="preserve"> (September </w:t>
      </w:r>
      <w:r w:rsidR="006515AB" w:rsidRPr="00E01DF6">
        <w:rPr>
          <w:rFonts w:ascii="Times New Roman" w:hAnsi="Times New Roman" w:cs="Times New Roman"/>
        </w:rPr>
        <w:t>2014)</w:t>
      </w:r>
      <w:r w:rsidRPr="00E01DF6">
        <w:rPr>
          <w:rFonts w:ascii="Times New Roman" w:hAnsi="Times New Roman" w:cs="Times New Roman"/>
        </w:rPr>
        <w:t>, which underpin the development of a more inclusive curriculum:</w:t>
      </w:r>
    </w:p>
    <w:p w:rsidR="00A15D0D" w:rsidRPr="00E01DF6" w:rsidRDefault="00A15D0D" w:rsidP="00A15D0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01DF6">
        <w:rPr>
          <w:rFonts w:ascii="Times New Roman" w:hAnsi="Times New Roman" w:cs="Times New Roman"/>
        </w:rPr>
        <w:t>setting suitable learning challenges</w:t>
      </w:r>
    </w:p>
    <w:p w:rsidR="00A15D0D" w:rsidRPr="00E01DF6" w:rsidRDefault="00A15D0D" w:rsidP="00A15D0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01DF6">
        <w:rPr>
          <w:rFonts w:ascii="Times New Roman" w:hAnsi="Times New Roman" w:cs="Times New Roman"/>
        </w:rPr>
        <w:t>responding to pupils’ diverse learning needs</w:t>
      </w:r>
    </w:p>
    <w:p w:rsidR="00A15D0D" w:rsidRPr="00E01DF6" w:rsidRDefault="00A15D0D" w:rsidP="00A15D0D">
      <w:pPr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E01DF6">
        <w:rPr>
          <w:rFonts w:ascii="Times New Roman" w:hAnsi="Times New Roman" w:cs="Times New Roman"/>
        </w:rPr>
        <w:t>overcoming</w:t>
      </w:r>
      <w:proofErr w:type="gramEnd"/>
      <w:r w:rsidRPr="00E01DF6">
        <w:rPr>
          <w:rFonts w:ascii="Times New Roman" w:hAnsi="Times New Roman" w:cs="Times New Roman"/>
        </w:rPr>
        <w:t xml:space="preserve"> potential barriers to learning and assessment for individuals and groups of pupils.</w:t>
      </w:r>
    </w:p>
    <w:p w:rsidR="00A15D0D" w:rsidRPr="00E01DF6" w:rsidRDefault="00A15D0D" w:rsidP="00A15D0D">
      <w:pPr>
        <w:rPr>
          <w:rFonts w:ascii="Times New Roman" w:hAnsi="Times New Roman" w:cs="Times New Roman"/>
        </w:rPr>
      </w:pPr>
      <w:r w:rsidRPr="00E01DF6">
        <w:rPr>
          <w:rFonts w:ascii="Times New Roman" w:hAnsi="Times New Roman" w:cs="Times New Roman"/>
          <w:b/>
          <w:bCs/>
        </w:rPr>
        <w:t>Drawing up an Action Plan</w:t>
      </w:r>
    </w:p>
    <w:p w:rsidR="00A15D0D" w:rsidRPr="00E01DF6" w:rsidRDefault="000F233C" w:rsidP="00A15D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three</w:t>
      </w:r>
      <w:r w:rsidR="00A15D0D" w:rsidRPr="00E01DF6">
        <w:rPr>
          <w:rFonts w:ascii="Times New Roman" w:hAnsi="Times New Roman" w:cs="Times New Roman"/>
        </w:rPr>
        <w:t xml:space="preserve"> areas to be considered in this action plan are:</w:t>
      </w:r>
    </w:p>
    <w:p w:rsidR="00A15D0D" w:rsidRPr="00E01DF6" w:rsidRDefault="00A15D0D" w:rsidP="00A15D0D">
      <w:pPr>
        <w:rPr>
          <w:rFonts w:ascii="Times New Roman" w:hAnsi="Times New Roman" w:cs="Times New Roman"/>
        </w:rPr>
      </w:pPr>
      <w:r w:rsidRPr="00E01DF6">
        <w:rPr>
          <w:rFonts w:ascii="Times New Roman" w:hAnsi="Times New Roman" w:cs="Times New Roman"/>
          <w:b/>
          <w:bCs/>
        </w:rPr>
        <w:t>a) Improving Education &amp; related activities</w:t>
      </w:r>
    </w:p>
    <w:p w:rsidR="00A15D0D" w:rsidRPr="00E01DF6" w:rsidRDefault="00A15D0D" w:rsidP="00A15D0D">
      <w:pPr>
        <w:rPr>
          <w:rFonts w:ascii="Times New Roman" w:hAnsi="Times New Roman" w:cs="Times New Roman"/>
        </w:rPr>
      </w:pPr>
      <w:r w:rsidRPr="00E01DF6">
        <w:rPr>
          <w:rFonts w:ascii="Times New Roman" w:hAnsi="Times New Roman" w:cs="Times New Roman"/>
        </w:rPr>
        <w:t xml:space="preserve">The school will continue to </w:t>
      </w:r>
      <w:r w:rsidR="00017D4C" w:rsidRPr="00E01DF6">
        <w:rPr>
          <w:rFonts w:ascii="Times New Roman" w:hAnsi="Times New Roman" w:cs="Times New Roman"/>
        </w:rPr>
        <w:t>seek and follow the advice of L</w:t>
      </w:r>
      <w:r w:rsidRPr="00E01DF6">
        <w:rPr>
          <w:rFonts w:ascii="Times New Roman" w:hAnsi="Times New Roman" w:cs="Times New Roman"/>
        </w:rPr>
        <w:t>A services, such as specialist teacher advisers and SEN inspectors/advisers, and of appropriate health profess</w:t>
      </w:r>
      <w:r w:rsidR="00017D4C" w:rsidRPr="00E01DF6">
        <w:rPr>
          <w:rFonts w:ascii="Times New Roman" w:hAnsi="Times New Roman" w:cs="Times New Roman"/>
        </w:rPr>
        <w:t>ionals from the local NHS Trust</w:t>
      </w:r>
      <w:r w:rsidRPr="00E01DF6">
        <w:rPr>
          <w:rFonts w:ascii="Times New Roman" w:hAnsi="Times New Roman" w:cs="Times New Roman"/>
        </w:rPr>
        <w:t>.</w:t>
      </w:r>
    </w:p>
    <w:p w:rsidR="00A15D0D" w:rsidRPr="00E01DF6" w:rsidRDefault="00A15D0D" w:rsidP="00A15D0D">
      <w:pPr>
        <w:rPr>
          <w:rFonts w:ascii="Times New Roman" w:hAnsi="Times New Roman" w:cs="Times New Roman"/>
        </w:rPr>
      </w:pPr>
      <w:r w:rsidRPr="00E01DF6">
        <w:rPr>
          <w:rFonts w:ascii="Times New Roman" w:hAnsi="Times New Roman" w:cs="Times New Roman"/>
          <w:i/>
          <w:iCs/>
        </w:rPr>
        <w:t>[See checklist provided on page 29 DfES Guidance “Accessible Schools:</w:t>
      </w:r>
    </w:p>
    <w:p w:rsidR="00A15D0D" w:rsidRPr="00E01DF6" w:rsidRDefault="00A15D0D" w:rsidP="00A15D0D">
      <w:pPr>
        <w:rPr>
          <w:rFonts w:ascii="Times New Roman" w:hAnsi="Times New Roman" w:cs="Times New Roman"/>
        </w:rPr>
      </w:pPr>
      <w:r w:rsidRPr="00E01DF6">
        <w:rPr>
          <w:rFonts w:ascii="Times New Roman" w:hAnsi="Times New Roman" w:cs="Times New Roman"/>
          <w:i/>
          <w:iCs/>
        </w:rPr>
        <w:t>Planning to increase access to schools for disabled pupils”]</w:t>
      </w:r>
    </w:p>
    <w:p w:rsidR="00E01DF6" w:rsidRPr="00E01DF6" w:rsidRDefault="00A15D0D" w:rsidP="00A15D0D">
      <w:pPr>
        <w:rPr>
          <w:rFonts w:ascii="Times New Roman" w:hAnsi="Times New Roman" w:cs="Times New Roman"/>
        </w:rPr>
      </w:pPr>
      <w:r w:rsidRPr="00E01DF6">
        <w:rPr>
          <w:rFonts w:ascii="Times New Roman" w:hAnsi="Times New Roman" w:cs="Times New Roman"/>
          <w:b/>
          <w:bCs/>
        </w:rPr>
        <w:t>b) Improving the Physical environment</w:t>
      </w:r>
    </w:p>
    <w:p w:rsidR="00A15D0D" w:rsidRPr="00E01DF6" w:rsidRDefault="00A15D0D" w:rsidP="00A15D0D">
      <w:pPr>
        <w:rPr>
          <w:rFonts w:ascii="Times New Roman" w:hAnsi="Times New Roman" w:cs="Times New Roman"/>
        </w:rPr>
      </w:pPr>
      <w:r w:rsidRPr="00E01DF6">
        <w:rPr>
          <w:rFonts w:ascii="Times New Roman" w:hAnsi="Times New Roman" w:cs="Times New Roman"/>
        </w:rPr>
        <w:t xml:space="preserve">The school will take account of the needs of pupils and visitors with physical difficulties and sensory impairments when planning and undertaking future improvements and refurbishments of the site and </w:t>
      </w:r>
      <w:r w:rsidRPr="00E01DF6">
        <w:rPr>
          <w:rFonts w:ascii="Times New Roman" w:hAnsi="Times New Roman" w:cs="Times New Roman"/>
        </w:rPr>
        <w:lastRenderedPageBreak/>
        <w:t>premises, such as improved access, lighting, acoustic treatment and colour schemes, and more accessible facilities and fittings.</w:t>
      </w:r>
    </w:p>
    <w:p w:rsidR="00A15D0D" w:rsidRPr="00E01DF6" w:rsidRDefault="00A15D0D" w:rsidP="00A15D0D">
      <w:pPr>
        <w:rPr>
          <w:rFonts w:ascii="Times New Roman" w:hAnsi="Times New Roman" w:cs="Times New Roman"/>
        </w:rPr>
      </w:pPr>
      <w:r w:rsidRPr="00E01DF6">
        <w:rPr>
          <w:rFonts w:ascii="Times New Roman" w:hAnsi="Times New Roman" w:cs="Times New Roman"/>
          <w:i/>
          <w:iCs/>
        </w:rPr>
        <w:t>[See checklist on page 30 of DfES Guidance.]</w:t>
      </w:r>
    </w:p>
    <w:p w:rsidR="00A15D0D" w:rsidRPr="00E01DF6" w:rsidRDefault="00A15D0D" w:rsidP="00A15D0D">
      <w:pPr>
        <w:rPr>
          <w:rFonts w:ascii="Times New Roman" w:hAnsi="Times New Roman" w:cs="Times New Roman"/>
        </w:rPr>
      </w:pPr>
      <w:r w:rsidRPr="00E01DF6">
        <w:rPr>
          <w:rFonts w:ascii="Times New Roman" w:hAnsi="Times New Roman" w:cs="Times New Roman"/>
          <w:b/>
          <w:bCs/>
        </w:rPr>
        <w:t>c) Improving the Provision of information</w:t>
      </w:r>
    </w:p>
    <w:p w:rsidR="00A15D0D" w:rsidRPr="00E01DF6" w:rsidRDefault="00A15D0D" w:rsidP="00A15D0D">
      <w:pPr>
        <w:rPr>
          <w:rFonts w:ascii="Times New Roman" w:hAnsi="Times New Roman" w:cs="Times New Roman"/>
        </w:rPr>
      </w:pPr>
      <w:r w:rsidRPr="00E01DF6">
        <w:rPr>
          <w:rFonts w:ascii="Times New Roman" w:hAnsi="Times New Roman" w:cs="Times New Roman"/>
        </w:rPr>
        <w:t>The school will make itself aware of local services, including those provided through the LA, for providing information in alternative formats when required or requested.</w:t>
      </w:r>
    </w:p>
    <w:p w:rsidR="00A15D0D" w:rsidRPr="00E01DF6" w:rsidRDefault="00A15D0D" w:rsidP="00A15D0D">
      <w:pPr>
        <w:rPr>
          <w:rFonts w:ascii="Times New Roman" w:hAnsi="Times New Roman" w:cs="Times New Roman"/>
        </w:rPr>
      </w:pPr>
      <w:r w:rsidRPr="00E01DF6">
        <w:rPr>
          <w:rFonts w:ascii="Times New Roman" w:hAnsi="Times New Roman" w:cs="Times New Roman"/>
          <w:i/>
          <w:iCs/>
        </w:rPr>
        <w:t>[See checklist on page 30 of DfES Guidance.]</w:t>
      </w:r>
    </w:p>
    <w:p w:rsidR="00A15D0D" w:rsidRPr="00E01DF6" w:rsidRDefault="00A15D0D" w:rsidP="00A15D0D">
      <w:pPr>
        <w:rPr>
          <w:rFonts w:ascii="Times New Roman" w:hAnsi="Times New Roman" w:cs="Times New Roman"/>
        </w:rPr>
      </w:pPr>
    </w:p>
    <w:p w:rsidR="00200F3C" w:rsidRPr="00E01DF6" w:rsidRDefault="00E01DF6" w:rsidP="00200F3C">
      <w:pPr>
        <w:rPr>
          <w:rFonts w:ascii="Times New Roman" w:hAnsi="Times New Roman" w:cs="Times New Roman"/>
          <w:b/>
          <w:bCs/>
          <w:u w:val="single"/>
        </w:rPr>
      </w:pPr>
      <w:r w:rsidRPr="00E01DF6">
        <w:rPr>
          <w:rFonts w:ascii="Times New Roman" w:hAnsi="Times New Roman" w:cs="Times New Roman"/>
          <w:b/>
          <w:bCs/>
          <w:u w:val="single"/>
        </w:rPr>
        <w:t>Accessibility Action</w:t>
      </w:r>
      <w:r w:rsidR="00200F3C" w:rsidRPr="00E01DF6">
        <w:rPr>
          <w:rFonts w:ascii="Times New Roman" w:hAnsi="Times New Roman" w:cs="Times New Roman"/>
          <w:b/>
          <w:bCs/>
          <w:u w:val="single"/>
        </w:rPr>
        <w:t xml:space="preserve"> Plan</w:t>
      </w:r>
    </w:p>
    <w:tbl>
      <w:tblPr>
        <w:tblW w:w="5000" w:type="pct"/>
        <w:tblBorders>
          <w:top w:val="single" w:sz="12" w:space="0" w:color="660000"/>
          <w:left w:val="single" w:sz="12" w:space="0" w:color="660000"/>
          <w:bottom w:val="single" w:sz="12" w:space="0" w:color="660000"/>
          <w:right w:val="single" w:sz="12" w:space="0" w:color="66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91"/>
        <w:gridCol w:w="1599"/>
        <w:gridCol w:w="1625"/>
        <w:gridCol w:w="1877"/>
        <w:gridCol w:w="1236"/>
        <w:gridCol w:w="1918"/>
      </w:tblGrid>
      <w:tr w:rsidR="00E01DF6" w:rsidRPr="00E01DF6" w:rsidTr="00580E40">
        <w:tc>
          <w:tcPr>
            <w:tcW w:w="0" w:type="auto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660000"/>
            <w:vAlign w:val="center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660000"/>
            <w:vAlign w:val="center"/>
          </w:tcPr>
          <w:p w:rsidR="00200F3C" w:rsidRPr="00E01DF6" w:rsidRDefault="00200F3C" w:rsidP="00E01D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Targets</w:t>
            </w:r>
          </w:p>
        </w:tc>
        <w:tc>
          <w:tcPr>
            <w:tcW w:w="0" w:type="auto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660000"/>
            <w:vAlign w:val="center"/>
          </w:tcPr>
          <w:p w:rsidR="00200F3C" w:rsidRPr="00E01DF6" w:rsidRDefault="00200F3C" w:rsidP="00E01D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Action Required</w:t>
            </w:r>
          </w:p>
        </w:tc>
        <w:tc>
          <w:tcPr>
            <w:tcW w:w="0" w:type="auto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660000"/>
            <w:vAlign w:val="center"/>
          </w:tcPr>
          <w:p w:rsidR="00200F3C" w:rsidRPr="00E01DF6" w:rsidRDefault="00200F3C" w:rsidP="00E01D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Outcome</w:t>
            </w:r>
          </w:p>
        </w:tc>
        <w:tc>
          <w:tcPr>
            <w:tcW w:w="0" w:type="auto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660000"/>
            <w:vAlign w:val="center"/>
          </w:tcPr>
          <w:p w:rsidR="00200F3C" w:rsidRPr="00E01DF6" w:rsidRDefault="00200F3C" w:rsidP="00E01D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Timeframe</w:t>
            </w:r>
          </w:p>
        </w:tc>
        <w:tc>
          <w:tcPr>
            <w:tcW w:w="0" w:type="auto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660000"/>
            <w:vAlign w:val="center"/>
          </w:tcPr>
          <w:p w:rsidR="00200F3C" w:rsidRPr="00E01DF6" w:rsidRDefault="00200F3C" w:rsidP="00E01D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Means of evaluation</w:t>
            </w:r>
          </w:p>
        </w:tc>
      </w:tr>
      <w:tr w:rsidR="00E01DF6" w:rsidRPr="00E01DF6" w:rsidTr="00580E40">
        <w:tc>
          <w:tcPr>
            <w:tcW w:w="0" w:type="auto"/>
            <w:vMerge w:val="restart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  <w:vAlign w:val="center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SHORT</w:t>
            </w:r>
            <w:r w:rsidRPr="00E01DF6">
              <w:rPr>
                <w:rFonts w:ascii="Times New Roman" w:hAnsi="Times New Roman" w:cs="Times New Roman"/>
                <w:b/>
                <w:bCs/>
              </w:rPr>
              <w:br/>
              <w:t xml:space="preserve">TERM </w:t>
            </w:r>
          </w:p>
        </w:tc>
        <w:tc>
          <w:tcPr>
            <w:tcW w:w="0" w:type="auto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Availability of colour</w:t>
            </w:r>
            <w:r w:rsidR="006515AB" w:rsidRPr="00E01DF6">
              <w:rPr>
                <w:rFonts w:ascii="Times New Roman" w:hAnsi="Times New Roman" w:cs="Times New Roman"/>
                <w:b/>
                <w:bCs/>
              </w:rPr>
              <w:t xml:space="preserve">ed overlays for students with </w:t>
            </w:r>
            <w:proofErr w:type="spellStart"/>
            <w:r w:rsidR="006515AB" w:rsidRPr="00E01DF6">
              <w:rPr>
                <w:rFonts w:ascii="Times New Roman" w:hAnsi="Times New Roman" w:cs="Times New Roman"/>
                <w:b/>
                <w:bCs/>
              </w:rPr>
              <w:t>Sp</w:t>
            </w:r>
            <w:r w:rsidRPr="00E01DF6">
              <w:rPr>
                <w:rFonts w:ascii="Times New Roman" w:hAnsi="Times New Roman" w:cs="Times New Roman"/>
                <w:b/>
                <w:bCs/>
              </w:rPr>
              <w:t>LD</w:t>
            </w:r>
            <w:proofErr w:type="spellEnd"/>
            <w:r w:rsidR="006515AB" w:rsidRPr="00E01DF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 xml:space="preserve">School to purchase overlays and assess effectiveness. </w:t>
            </w:r>
          </w:p>
        </w:tc>
        <w:tc>
          <w:tcPr>
            <w:tcW w:w="0" w:type="auto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Readily available resource</w:t>
            </w:r>
            <w:r w:rsidR="006515AB" w:rsidRPr="00E01DF6">
              <w:rPr>
                <w:rFonts w:ascii="Times New Roman" w:hAnsi="Times New Roman" w:cs="Times New Roman"/>
                <w:b/>
                <w:bCs/>
              </w:rPr>
              <w:t xml:space="preserve">s for students with </w:t>
            </w:r>
            <w:proofErr w:type="spellStart"/>
            <w:r w:rsidR="006515AB" w:rsidRPr="00E01DF6">
              <w:rPr>
                <w:rFonts w:ascii="Times New Roman" w:hAnsi="Times New Roman" w:cs="Times New Roman"/>
                <w:b/>
                <w:bCs/>
              </w:rPr>
              <w:t>Sp</w:t>
            </w:r>
            <w:r w:rsidRPr="00E01DF6">
              <w:rPr>
                <w:rFonts w:ascii="Times New Roman" w:hAnsi="Times New Roman" w:cs="Times New Roman"/>
                <w:b/>
                <w:bCs/>
              </w:rPr>
              <w:t>LD</w:t>
            </w:r>
            <w:proofErr w:type="spellEnd"/>
            <w:r w:rsidRPr="00E01DF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CB2A1D" w:rsidP="00200F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 place from March 2016</w:t>
            </w:r>
          </w:p>
        </w:tc>
        <w:tc>
          <w:tcPr>
            <w:tcW w:w="0" w:type="auto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A range of overlay sheets in different colours in use within school.</w:t>
            </w:r>
          </w:p>
        </w:tc>
      </w:tr>
      <w:tr w:rsidR="006515AB" w:rsidRPr="00E01DF6" w:rsidTr="00580E40">
        <w:tc>
          <w:tcPr>
            <w:tcW w:w="0" w:type="auto"/>
            <w:vMerge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  <w:vAlign w:val="center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All staff to have awareness raised regarding disability issues and to be aware of their specific duty.</w:t>
            </w:r>
          </w:p>
        </w:tc>
        <w:tc>
          <w:tcPr>
            <w:tcW w:w="0" w:type="auto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Staff Meeting - draft scheme to be presented.</w:t>
            </w:r>
            <w:r w:rsidRPr="00E01DF6">
              <w:rPr>
                <w:rFonts w:ascii="Times New Roman" w:hAnsi="Times New Roman" w:cs="Times New Roman"/>
                <w:b/>
                <w:bCs/>
              </w:rPr>
              <w:br/>
            </w:r>
            <w:r w:rsidRPr="00E01DF6">
              <w:rPr>
                <w:rFonts w:ascii="Times New Roman" w:hAnsi="Times New Roman" w:cs="Times New Roman"/>
                <w:b/>
                <w:bCs/>
              </w:rPr>
              <w:br/>
              <w:t>Information sheets to staff.</w:t>
            </w:r>
          </w:p>
        </w:tc>
        <w:tc>
          <w:tcPr>
            <w:tcW w:w="0" w:type="auto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All staff will be aware of a range of disabilities and the current accessibility arrangements.</w:t>
            </w:r>
          </w:p>
        </w:tc>
        <w:tc>
          <w:tcPr>
            <w:tcW w:w="0" w:type="auto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CB2A1D" w:rsidP="00200F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Staff Meeting April 2016</w:t>
            </w:r>
          </w:p>
        </w:tc>
        <w:tc>
          <w:tcPr>
            <w:tcW w:w="0" w:type="auto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All staff to be aware of disability issues and to be able, to access further information and training throughout the next academic year.</w:t>
            </w:r>
          </w:p>
        </w:tc>
      </w:tr>
      <w:tr w:rsidR="006515AB" w:rsidRPr="00E01DF6" w:rsidTr="00580E40">
        <w:tc>
          <w:tcPr>
            <w:tcW w:w="0" w:type="auto"/>
            <w:vMerge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  <w:vAlign w:val="center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All students made aware of disability issues.</w:t>
            </w:r>
          </w:p>
        </w:tc>
        <w:tc>
          <w:tcPr>
            <w:tcW w:w="0" w:type="auto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Through assemblies, PHSCE lessons, newsletter, leaflets and school Website.</w:t>
            </w:r>
          </w:p>
        </w:tc>
        <w:tc>
          <w:tcPr>
            <w:tcW w:w="0" w:type="auto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All students aware of range of disabilities and current accessibility arrangements, as well as future plans.</w:t>
            </w:r>
          </w:p>
        </w:tc>
        <w:tc>
          <w:tcPr>
            <w:tcW w:w="0" w:type="auto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CB2A1D" w:rsidP="00200F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May 2016</w:t>
            </w:r>
            <w:r w:rsidR="00200F3C" w:rsidRPr="00E01DF6">
              <w:rPr>
                <w:rFonts w:ascii="Times New Roman" w:hAnsi="Times New Roman" w:cs="Times New Roman"/>
                <w:b/>
                <w:bCs/>
              </w:rPr>
              <w:t xml:space="preserve"> - ongoing</w:t>
            </w:r>
          </w:p>
        </w:tc>
        <w:tc>
          <w:tcPr>
            <w:tcW w:w="0" w:type="auto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Inclusion agenda further strengthened.</w:t>
            </w:r>
          </w:p>
        </w:tc>
      </w:tr>
    </w:tbl>
    <w:p w:rsidR="00200F3C" w:rsidRPr="00E01DF6" w:rsidRDefault="00200F3C" w:rsidP="00200F3C">
      <w:pPr>
        <w:rPr>
          <w:rFonts w:ascii="Times New Roman" w:hAnsi="Times New Roman" w:cs="Times New Roman"/>
        </w:rPr>
      </w:pPr>
    </w:p>
    <w:p w:rsidR="00200F3C" w:rsidRPr="00E01DF6" w:rsidRDefault="00200F3C" w:rsidP="00200F3C">
      <w:pPr>
        <w:rPr>
          <w:rFonts w:ascii="Times New Roman" w:hAnsi="Times New Roman" w:cs="Times New Roman"/>
        </w:rPr>
      </w:pPr>
    </w:p>
    <w:p w:rsidR="00200F3C" w:rsidRPr="00E01DF6" w:rsidRDefault="00200F3C" w:rsidP="00200F3C">
      <w:pPr>
        <w:rPr>
          <w:rFonts w:ascii="Times New Roman" w:hAnsi="Times New Roman" w:cs="Times New Roman"/>
        </w:rPr>
      </w:pPr>
    </w:p>
    <w:p w:rsidR="00200F3C" w:rsidRPr="00E01DF6" w:rsidRDefault="00200F3C" w:rsidP="00200F3C">
      <w:pPr>
        <w:rPr>
          <w:rFonts w:ascii="Times New Roman" w:hAnsi="Times New Roman" w:cs="Times New Roman"/>
        </w:rPr>
      </w:pPr>
    </w:p>
    <w:p w:rsidR="00200F3C" w:rsidRPr="00E01DF6" w:rsidRDefault="00200F3C" w:rsidP="00200F3C">
      <w:pPr>
        <w:rPr>
          <w:rFonts w:ascii="Times New Roman" w:hAnsi="Times New Roman" w:cs="Times New Roman"/>
        </w:rPr>
      </w:pPr>
    </w:p>
    <w:p w:rsidR="00200F3C" w:rsidRPr="00E01DF6" w:rsidRDefault="00200F3C" w:rsidP="00200F3C">
      <w:pPr>
        <w:rPr>
          <w:rFonts w:ascii="Times New Roman" w:hAnsi="Times New Roman" w:cs="Times New Roman"/>
        </w:rPr>
      </w:pPr>
    </w:p>
    <w:p w:rsidR="00200F3C" w:rsidRPr="00E01DF6" w:rsidRDefault="00200F3C" w:rsidP="00200F3C">
      <w:pPr>
        <w:rPr>
          <w:rFonts w:ascii="Times New Roman" w:hAnsi="Times New Roman" w:cs="Times New Roman"/>
        </w:rPr>
      </w:pPr>
    </w:p>
    <w:p w:rsidR="00200F3C" w:rsidRPr="00E01DF6" w:rsidRDefault="00200F3C" w:rsidP="00200F3C">
      <w:pPr>
        <w:rPr>
          <w:rFonts w:ascii="Times New Roman" w:hAnsi="Times New Roman" w:cs="Times New Roman"/>
        </w:rPr>
      </w:pPr>
    </w:p>
    <w:p w:rsidR="00200F3C" w:rsidRPr="00E01DF6" w:rsidRDefault="00200F3C" w:rsidP="00200F3C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12" w:space="0" w:color="660000"/>
          <w:left w:val="single" w:sz="12" w:space="0" w:color="660000"/>
          <w:bottom w:val="single" w:sz="12" w:space="0" w:color="660000"/>
          <w:right w:val="single" w:sz="12" w:space="0" w:color="66000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94"/>
        <w:gridCol w:w="1276"/>
        <w:gridCol w:w="1563"/>
        <w:gridCol w:w="1973"/>
        <w:gridCol w:w="956"/>
        <w:gridCol w:w="2184"/>
      </w:tblGrid>
      <w:tr w:rsidR="00200F3C" w:rsidRPr="00E01DF6" w:rsidTr="00E01DF6">
        <w:tc>
          <w:tcPr>
            <w:tcW w:w="1194" w:type="dxa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660000"/>
            <w:vAlign w:val="center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660000"/>
            <w:vAlign w:val="center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Targets</w:t>
            </w:r>
          </w:p>
        </w:tc>
        <w:tc>
          <w:tcPr>
            <w:tcW w:w="1563" w:type="dxa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660000"/>
            <w:vAlign w:val="center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Action Required</w:t>
            </w:r>
          </w:p>
        </w:tc>
        <w:tc>
          <w:tcPr>
            <w:tcW w:w="1973" w:type="dxa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660000"/>
            <w:vAlign w:val="center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Outcome</w:t>
            </w:r>
          </w:p>
        </w:tc>
        <w:tc>
          <w:tcPr>
            <w:tcW w:w="956" w:type="dxa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660000"/>
            <w:vAlign w:val="center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Timeframe</w:t>
            </w:r>
          </w:p>
        </w:tc>
        <w:tc>
          <w:tcPr>
            <w:tcW w:w="2184" w:type="dxa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660000"/>
            <w:vAlign w:val="center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Means of evaluation</w:t>
            </w:r>
          </w:p>
        </w:tc>
      </w:tr>
      <w:tr w:rsidR="00200F3C" w:rsidRPr="00E01DF6" w:rsidTr="00E01DF6">
        <w:tc>
          <w:tcPr>
            <w:tcW w:w="1194" w:type="dxa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  <w:vAlign w:val="center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MEDIUM</w:t>
            </w:r>
          </w:p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TERM</w:t>
            </w:r>
          </w:p>
        </w:tc>
        <w:tc>
          <w:tcPr>
            <w:tcW w:w="1276" w:type="dxa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The school has suitable physical access for a wide range of disabilities.</w:t>
            </w:r>
          </w:p>
        </w:tc>
        <w:tc>
          <w:tcPr>
            <w:tcW w:w="1563" w:type="dxa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Undertake an audit assessing areas for development.</w:t>
            </w:r>
          </w:p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3" w:type="dxa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Access into and around the physical building to be discussed and evaluated.</w:t>
            </w:r>
          </w:p>
        </w:tc>
        <w:tc>
          <w:tcPr>
            <w:tcW w:w="956" w:type="dxa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CB2A1D" w:rsidP="00200F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January 2017</w:t>
            </w:r>
            <w:r w:rsidR="00200F3C" w:rsidRPr="00E01DF6">
              <w:rPr>
                <w:rFonts w:ascii="Times New Roman" w:hAnsi="Times New Roman" w:cs="Times New Roman"/>
                <w:b/>
                <w:bCs/>
              </w:rPr>
              <w:t xml:space="preserve">  -ongoing </w:t>
            </w:r>
          </w:p>
        </w:tc>
        <w:tc>
          <w:tcPr>
            <w:tcW w:w="2184" w:type="dxa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Physical accessibility of the school increased. Ramps/lifts/handrails/disabled parking space.</w:t>
            </w:r>
          </w:p>
        </w:tc>
      </w:tr>
      <w:tr w:rsidR="00200F3C" w:rsidRPr="00E01DF6" w:rsidTr="00E01DF6">
        <w:tc>
          <w:tcPr>
            <w:tcW w:w="1194" w:type="dxa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  <w:vAlign w:val="center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LONG</w:t>
            </w:r>
            <w:r w:rsidRPr="00E01DF6">
              <w:rPr>
                <w:rFonts w:ascii="Times New Roman" w:hAnsi="Times New Roman" w:cs="Times New Roman"/>
                <w:b/>
                <w:bCs/>
              </w:rPr>
              <w:br/>
              <w:t>TERM</w:t>
            </w:r>
          </w:p>
        </w:tc>
        <w:tc>
          <w:tcPr>
            <w:tcW w:w="1276" w:type="dxa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Improve access to information for parents with disabilities.</w:t>
            </w:r>
          </w:p>
        </w:tc>
        <w:tc>
          <w:tcPr>
            <w:tcW w:w="1563" w:type="dxa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Exploration of range of need e.g. Hearing impairment</w:t>
            </w:r>
            <w:r w:rsidRPr="00E01DF6">
              <w:rPr>
                <w:rFonts w:ascii="Times New Roman" w:hAnsi="Times New Roman" w:cs="Times New Roman"/>
                <w:b/>
                <w:bCs/>
              </w:rPr>
              <w:br/>
              <w:t>Visual impairment, Physical impairment through an invitation to all parents.</w:t>
            </w:r>
          </w:p>
        </w:tc>
        <w:tc>
          <w:tcPr>
            <w:tcW w:w="1973" w:type="dxa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Parents/carers have suitable access to information</w:t>
            </w:r>
          </w:p>
        </w:tc>
        <w:tc>
          <w:tcPr>
            <w:tcW w:w="956" w:type="dxa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CB2A1D" w:rsidP="00200F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January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2017</w:t>
            </w:r>
            <w:r w:rsidR="00200F3C" w:rsidRPr="00E01DF6">
              <w:rPr>
                <w:rFonts w:ascii="Times New Roman" w:hAnsi="Times New Roman" w:cs="Times New Roman"/>
                <w:b/>
                <w:bCs/>
              </w:rPr>
              <w:t xml:space="preserve"> - ongoing</w:t>
            </w:r>
          </w:p>
        </w:tc>
        <w:tc>
          <w:tcPr>
            <w:tcW w:w="2184" w:type="dxa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Improved access to written materials, pupil reports, etc.</w:t>
            </w:r>
          </w:p>
        </w:tc>
      </w:tr>
      <w:tr w:rsidR="00200F3C" w:rsidRPr="00E01DF6" w:rsidTr="00E01DF6">
        <w:tc>
          <w:tcPr>
            <w:tcW w:w="1194" w:type="dxa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  <w:vAlign w:val="center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LONG</w:t>
            </w:r>
            <w:r w:rsidRPr="00E01DF6">
              <w:rPr>
                <w:rFonts w:ascii="Times New Roman" w:hAnsi="Times New Roman" w:cs="Times New Roman"/>
                <w:b/>
                <w:bCs/>
              </w:rPr>
              <w:br/>
              <w:t>TERM</w:t>
            </w:r>
          </w:p>
        </w:tc>
        <w:tc>
          <w:tcPr>
            <w:tcW w:w="1276" w:type="dxa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After audit to plan to improve access in designated areas.</w:t>
            </w:r>
          </w:p>
        </w:tc>
        <w:tc>
          <w:tcPr>
            <w:tcW w:w="1563" w:type="dxa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Carry out necessary adjustments.</w:t>
            </w:r>
          </w:p>
        </w:tc>
        <w:tc>
          <w:tcPr>
            <w:tcW w:w="1973" w:type="dxa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Over 4 year period adjustments carried out.</w:t>
            </w:r>
          </w:p>
        </w:tc>
        <w:tc>
          <w:tcPr>
            <w:tcW w:w="956" w:type="dxa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CB2A1D" w:rsidP="00200F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January 2018</w:t>
            </w:r>
            <w:r w:rsidR="00200F3C" w:rsidRPr="00E01DF6">
              <w:rPr>
                <w:rFonts w:ascii="Times New Roman" w:hAnsi="Times New Roman" w:cs="Times New Roman"/>
                <w:b/>
                <w:bCs/>
              </w:rPr>
              <w:t xml:space="preserve"> - ongoing</w:t>
            </w:r>
          </w:p>
        </w:tc>
        <w:tc>
          <w:tcPr>
            <w:tcW w:w="2184" w:type="dxa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6515AB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Crayke</w:t>
            </w:r>
            <w:r w:rsidR="00200F3C" w:rsidRPr="00E01DF6">
              <w:rPr>
                <w:rFonts w:ascii="Times New Roman" w:hAnsi="Times New Roman" w:cs="Times New Roman"/>
                <w:b/>
                <w:bCs/>
              </w:rPr>
              <w:t xml:space="preserve"> Primary School will have facilities to include all students and staff and give full physical access.</w:t>
            </w:r>
          </w:p>
        </w:tc>
      </w:tr>
    </w:tbl>
    <w:p w:rsidR="00A15D0D" w:rsidRPr="00A15D0D" w:rsidRDefault="00A15D0D" w:rsidP="00A15D0D"/>
    <w:p w:rsidR="00A15D0D" w:rsidRPr="00A15D0D" w:rsidRDefault="00A15D0D" w:rsidP="00A15D0D"/>
    <w:p w:rsidR="00BD0EB3" w:rsidRDefault="00BD0EB3"/>
    <w:sectPr w:rsidR="00BD0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3D2"/>
    <w:multiLevelType w:val="multilevel"/>
    <w:tmpl w:val="1110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295194"/>
    <w:multiLevelType w:val="multilevel"/>
    <w:tmpl w:val="BF10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0D"/>
    <w:rsid w:val="000059F2"/>
    <w:rsid w:val="00017D4C"/>
    <w:rsid w:val="0003588A"/>
    <w:rsid w:val="000F233C"/>
    <w:rsid w:val="0011504D"/>
    <w:rsid w:val="00200F3C"/>
    <w:rsid w:val="002D1060"/>
    <w:rsid w:val="006515AB"/>
    <w:rsid w:val="006B6D51"/>
    <w:rsid w:val="00A15D0D"/>
    <w:rsid w:val="00A32E3B"/>
    <w:rsid w:val="00BD0EB3"/>
    <w:rsid w:val="00CB2A1D"/>
    <w:rsid w:val="00DD7011"/>
    <w:rsid w:val="00E0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cp:lastPrinted>2015-03-19T10:59:00Z</cp:lastPrinted>
  <dcterms:created xsi:type="dcterms:W3CDTF">2017-11-24T16:22:00Z</dcterms:created>
  <dcterms:modified xsi:type="dcterms:W3CDTF">2017-11-24T16:22:00Z</dcterms:modified>
</cp:coreProperties>
</file>